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38A" w:rsidRPr="00E9076C" w:rsidRDefault="00EC42E6" w:rsidP="00E9076C">
      <w:pPr>
        <w:spacing w:line="276" w:lineRule="auto"/>
        <w:rPr>
          <w:b/>
        </w:rPr>
      </w:pPr>
      <w:r w:rsidRPr="00E9076C">
        <w:rPr>
          <w:b/>
        </w:rPr>
        <w:t>MUNICIPIUL BUCUREŞTI</w:t>
      </w:r>
      <w:r w:rsidRPr="00E9076C">
        <w:rPr>
          <w:b/>
        </w:rPr>
        <w:tab/>
      </w:r>
      <w:r w:rsidRPr="00E9076C">
        <w:rPr>
          <w:b/>
        </w:rPr>
        <w:tab/>
      </w:r>
      <w:r w:rsidRPr="00E9076C">
        <w:rPr>
          <w:b/>
        </w:rPr>
        <w:tab/>
      </w:r>
      <w:r w:rsidRPr="00E9076C">
        <w:rPr>
          <w:b/>
        </w:rPr>
        <w:tab/>
      </w:r>
      <w:r w:rsidRPr="00E9076C">
        <w:rPr>
          <w:b/>
        </w:rPr>
        <w:tab/>
      </w:r>
      <w:r w:rsidRPr="00E9076C">
        <w:rPr>
          <w:b/>
        </w:rPr>
        <w:tab/>
        <w:t xml:space="preserve">     </w:t>
      </w:r>
      <w:r w:rsidR="00492ED9" w:rsidRPr="00E9076C">
        <w:rPr>
          <w:b/>
        </w:rPr>
        <w:t xml:space="preserve">                                         </w:t>
      </w:r>
    </w:p>
    <w:p w:rsidR="009A238A" w:rsidRPr="00E9076C" w:rsidRDefault="00EC42E6" w:rsidP="00E9076C">
      <w:pPr>
        <w:pStyle w:val="Heading1"/>
        <w:spacing w:line="276" w:lineRule="auto"/>
        <w:jc w:val="both"/>
      </w:pPr>
      <w:r w:rsidRPr="00E9076C">
        <w:rPr>
          <w:bCs w:val="0"/>
        </w:rPr>
        <w:t>CONSILIUL LOCAL AL SECTORULUI 3</w:t>
      </w:r>
      <w:r w:rsidR="00492ED9" w:rsidRPr="00E9076C">
        <w:rPr>
          <w:bCs w:val="0"/>
        </w:rPr>
        <w:tab/>
      </w:r>
      <w:r w:rsidR="00492ED9" w:rsidRPr="00E9076C">
        <w:rPr>
          <w:bCs w:val="0"/>
        </w:rPr>
        <w:tab/>
      </w:r>
      <w:r w:rsidR="00492ED9" w:rsidRPr="00E9076C">
        <w:rPr>
          <w:bCs w:val="0"/>
        </w:rPr>
        <w:tab/>
      </w:r>
      <w:r w:rsidR="00492ED9" w:rsidRPr="00E9076C">
        <w:rPr>
          <w:bCs w:val="0"/>
        </w:rPr>
        <w:tab/>
      </w:r>
      <w:r w:rsidR="00492ED9" w:rsidRPr="00E9076C">
        <w:rPr>
          <w:bCs w:val="0"/>
        </w:rPr>
        <w:tab/>
      </w:r>
      <w:r w:rsidR="00492ED9" w:rsidRPr="00E9076C">
        <w:rPr>
          <w:bCs w:val="0"/>
        </w:rPr>
        <w:tab/>
      </w:r>
      <w:r w:rsidR="00E9076C" w:rsidRPr="00E9076C">
        <w:rPr>
          <w:bCs w:val="0"/>
        </w:rPr>
        <w:t xml:space="preserve"> </w:t>
      </w:r>
    </w:p>
    <w:p w:rsidR="009A238A" w:rsidRDefault="009A238A" w:rsidP="00E9076C">
      <w:pPr>
        <w:spacing w:line="276" w:lineRule="auto"/>
      </w:pPr>
    </w:p>
    <w:p w:rsidR="00E9076C" w:rsidRPr="00E9076C" w:rsidRDefault="00E9076C" w:rsidP="00E9076C">
      <w:pPr>
        <w:spacing w:line="276" w:lineRule="auto"/>
      </w:pPr>
    </w:p>
    <w:p w:rsidR="009A238A" w:rsidRPr="00E9076C" w:rsidRDefault="00EC42E6" w:rsidP="00E9076C">
      <w:pPr>
        <w:pStyle w:val="Heading2"/>
        <w:spacing w:line="276" w:lineRule="auto"/>
      </w:pPr>
      <w:r w:rsidRPr="00E9076C">
        <w:t>H</w:t>
      </w:r>
      <w:r w:rsidR="00492ED9" w:rsidRPr="00E9076C">
        <w:t xml:space="preserve"> </w:t>
      </w:r>
      <w:r w:rsidRPr="00E9076C">
        <w:t>O</w:t>
      </w:r>
      <w:r w:rsidR="00492ED9" w:rsidRPr="00E9076C">
        <w:t xml:space="preserve"> </w:t>
      </w:r>
      <w:r w:rsidRPr="00E9076C">
        <w:t>T</w:t>
      </w:r>
      <w:r w:rsidR="00492ED9" w:rsidRPr="00E9076C">
        <w:t xml:space="preserve"> </w:t>
      </w:r>
      <w:r w:rsidRPr="00E9076C">
        <w:t>Ă</w:t>
      </w:r>
      <w:r w:rsidR="00492ED9" w:rsidRPr="00E9076C">
        <w:t xml:space="preserve"> </w:t>
      </w:r>
      <w:r w:rsidRPr="00E9076C">
        <w:t>R</w:t>
      </w:r>
      <w:r w:rsidR="00492ED9" w:rsidRPr="00E9076C">
        <w:t xml:space="preserve"> </w:t>
      </w:r>
      <w:r w:rsidRPr="00E9076C">
        <w:t>Â</w:t>
      </w:r>
      <w:r w:rsidR="00492ED9" w:rsidRPr="00E9076C">
        <w:t xml:space="preserve"> </w:t>
      </w:r>
      <w:r w:rsidRPr="00E9076C">
        <w:t>R</w:t>
      </w:r>
      <w:r w:rsidR="00492ED9" w:rsidRPr="00E9076C">
        <w:t xml:space="preserve"> </w:t>
      </w:r>
      <w:r w:rsidRPr="00E9076C">
        <w:t>E</w:t>
      </w:r>
    </w:p>
    <w:p w:rsidR="0045753E" w:rsidRPr="00E9076C" w:rsidRDefault="00EC42E6" w:rsidP="00E9076C">
      <w:pPr>
        <w:pStyle w:val="BodyText3"/>
        <w:spacing w:line="276" w:lineRule="auto"/>
        <w:jc w:val="center"/>
        <w:rPr>
          <w:rFonts w:ascii="Times New Roman" w:hAnsi="Times New Roman" w:cs="Times New Roman"/>
          <w:b/>
          <w:bCs/>
        </w:rPr>
      </w:pPr>
      <w:r w:rsidRPr="00E9076C">
        <w:rPr>
          <w:rFonts w:ascii="Times New Roman" w:hAnsi="Times New Roman" w:cs="Times New Roman"/>
          <w:b/>
        </w:rPr>
        <w:t xml:space="preserve">privind </w:t>
      </w:r>
      <w:r w:rsidR="00D31883" w:rsidRPr="00E9076C">
        <w:rPr>
          <w:rFonts w:ascii="Times New Roman" w:hAnsi="Times New Roman" w:cs="Times New Roman"/>
          <w:b/>
        </w:rPr>
        <w:t>a</w:t>
      </w:r>
      <w:r w:rsidR="00FC0DE4" w:rsidRPr="00E9076C">
        <w:rPr>
          <w:rFonts w:ascii="Times New Roman" w:hAnsi="Times New Roman" w:cs="Times New Roman"/>
          <w:b/>
        </w:rPr>
        <w:t>probarea Ghidului solicitanților</w:t>
      </w:r>
      <w:r w:rsidR="00D31883" w:rsidRPr="00E9076C">
        <w:rPr>
          <w:rFonts w:ascii="Times New Roman" w:hAnsi="Times New Roman" w:cs="Times New Roman"/>
          <w:b/>
        </w:rPr>
        <w:t xml:space="preserve"> de finanțare nerambursabilă de la bugetul local al Sectorului 3, în vederea acordării de fonduri pentru proiectele cluburilor sportive de </w:t>
      </w:r>
      <w:r w:rsidR="001C7DE4" w:rsidRPr="00E9076C">
        <w:rPr>
          <w:rFonts w:ascii="Times New Roman" w:hAnsi="Times New Roman" w:cs="Times New Roman"/>
          <w:b/>
        </w:rPr>
        <w:t>drept privat și ale asociațiilor</w:t>
      </w:r>
      <w:r w:rsidR="00D31883" w:rsidRPr="00E9076C">
        <w:rPr>
          <w:rFonts w:ascii="Times New Roman" w:hAnsi="Times New Roman" w:cs="Times New Roman"/>
          <w:b/>
        </w:rPr>
        <w:t xml:space="preserve"> pe ramură de sport din Sectorul 3, pe anul 201</w:t>
      </w:r>
      <w:r w:rsidR="00803097" w:rsidRPr="00E9076C">
        <w:rPr>
          <w:rFonts w:ascii="Times New Roman" w:hAnsi="Times New Roman" w:cs="Times New Roman"/>
          <w:b/>
        </w:rPr>
        <w:t>2</w:t>
      </w:r>
    </w:p>
    <w:p w:rsidR="009A238A" w:rsidRDefault="00492ED9" w:rsidP="00E9076C">
      <w:pPr>
        <w:pStyle w:val="BodyText3"/>
        <w:spacing w:line="276" w:lineRule="auto"/>
        <w:rPr>
          <w:rFonts w:ascii="Times New Roman" w:hAnsi="Times New Roman" w:cs="Times New Roman"/>
          <w:b/>
          <w:bCs/>
        </w:rPr>
      </w:pPr>
      <w:r w:rsidRPr="00E9076C">
        <w:rPr>
          <w:rFonts w:ascii="Times New Roman" w:hAnsi="Times New Roman" w:cs="Times New Roman"/>
          <w:b/>
          <w:bCs/>
        </w:rPr>
        <w:t xml:space="preserve"> </w:t>
      </w:r>
    </w:p>
    <w:p w:rsidR="00E9076C" w:rsidRPr="00E9076C" w:rsidRDefault="00E9076C" w:rsidP="00E9076C">
      <w:pPr>
        <w:pStyle w:val="BodyText3"/>
        <w:spacing w:line="276" w:lineRule="auto"/>
        <w:rPr>
          <w:rFonts w:ascii="Times New Roman" w:hAnsi="Times New Roman" w:cs="Times New Roman"/>
        </w:rPr>
      </w:pPr>
    </w:p>
    <w:p w:rsidR="009A238A" w:rsidRPr="00E9076C" w:rsidRDefault="00EC42E6" w:rsidP="00E9076C">
      <w:pPr>
        <w:spacing w:line="276" w:lineRule="auto"/>
        <w:jc w:val="both"/>
        <w:rPr>
          <w:b/>
        </w:rPr>
      </w:pPr>
      <w:r w:rsidRPr="00E9076C">
        <w:tab/>
      </w:r>
      <w:r w:rsidRPr="00E9076C">
        <w:rPr>
          <w:b/>
        </w:rPr>
        <w:t>Având în vedere</w:t>
      </w:r>
      <w:r w:rsidRPr="00E9076C">
        <w:rPr>
          <w:b/>
          <w:lang w:val="en-US"/>
        </w:rPr>
        <w:t>:</w:t>
      </w:r>
    </w:p>
    <w:p w:rsidR="009A238A" w:rsidRPr="00E9076C" w:rsidRDefault="00492ED9" w:rsidP="00E9076C">
      <w:pPr>
        <w:numPr>
          <w:ilvl w:val="0"/>
          <w:numId w:val="2"/>
        </w:numPr>
        <w:spacing w:line="276" w:lineRule="auto"/>
        <w:jc w:val="both"/>
      </w:pPr>
      <w:r w:rsidRPr="00E9076C">
        <w:t>Raportul de specialitate</w:t>
      </w:r>
      <w:r w:rsidR="00EC42E6" w:rsidRPr="00E9076C">
        <w:t xml:space="preserve"> </w:t>
      </w:r>
      <w:r w:rsidR="00DE1FDE" w:rsidRPr="00E9076C">
        <w:t xml:space="preserve">nr. 3707/07.05.2012 </w:t>
      </w:r>
      <w:r w:rsidR="00EC42E6" w:rsidRPr="00E9076C">
        <w:t>al Ser</w:t>
      </w:r>
      <w:r w:rsidRPr="00E9076C">
        <w:t>viciului Cultură Educaţie Sport</w:t>
      </w:r>
      <w:r w:rsidRPr="00E9076C">
        <w:rPr>
          <w:lang w:val="en-US"/>
        </w:rPr>
        <w:t>;</w:t>
      </w:r>
    </w:p>
    <w:p w:rsidR="00382E34" w:rsidRPr="00E9076C" w:rsidRDefault="00492ED9" w:rsidP="00E9076C">
      <w:pPr>
        <w:pStyle w:val="ListParagraph"/>
        <w:numPr>
          <w:ilvl w:val="0"/>
          <w:numId w:val="2"/>
        </w:numPr>
        <w:spacing w:line="276" w:lineRule="auto"/>
        <w:jc w:val="both"/>
        <w:rPr>
          <w:color w:val="000000" w:themeColor="text1"/>
        </w:rPr>
      </w:pPr>
      <w:r w:rsidRPr="00E9076C">
        <w:rPr>
          <w:color w:val="000000" w:themeColor="text1"/>
        </w:rPr>
        <w:t>Prevederile Legii</w:t>
      </w:r>
      <w:r w:rsidR="009817F3" w:rsidRPr="00E9076C">
        <w:rPr>
          <w:color w:val="000000" w:themeColor="text1"/>
        </w:rPr>
        <w:t xml:space="preserve"> nr. 350/</w:t>
      </w:r>
      <w:r w:rsidR="00382E34" w:rsidRPr="00E9076C">
        <w:rPr>
          <w:color w:val="000000" w:themeColor="text1"/>
        </w:rPr>
        <w:t>2005 privind regimul finanțărilor nerambursabile din fonduri publice alocate pentru activități nonprofit de interes general,</w:t>
      </w:r>
      <w:r w:rsidR="00F70C49" w:rsidRPr="00E9076C">
        <w:rPr>
          <w:color w:val="000000" w:themeColor="text1"/>
        </w:rPr>
        <w:t xml:space="preserve"> cu modificările și completările ulterioare</w:t>
      </w:r>
      <w:r w:rsidRPr="00E9076C">
        <w:rPr>
          <w:color w:val="000000" w:themeColor="text1"/>
        </w:rPr>
        <w:t>;</w:t>
      </w:r>
      <w:r w:rsidR="00F70C49" w:rsidRPr="00E9076C">
        <w:rPr>
          <w:color w:val="000000" w:themeColor="text1"/>
        </w:rPr>
        <w:t xml:space="preserve"> </w:t>
      </w:r>
    </w:p>
    <w:p w:rsidR="00382E34" w:rsidRPr="00E9076C" w:rsidRDefault="00382E34" w:rsidP="00E9076C">
      <w:pPr>
        <w:pStyle w:val="ListParagraph"/>
        <w:numPr>
          <w:ilvl w:val="0"/>
          <w:numId w:val="2"/>
        </w:numPr>
        <w:spacing w:line="276" w:lineRule="auto"/>
        <w:jc w:val="both"/>
        <w:rPr>
          <w:color w:val="000000" w:themeColor="text1"/>
        </w:rPr>
      </w:pPr>
      <w:r w:rsidRPr="00E9076C">
        <w:rPr>
          <w:color w:val="000000" w:themeColor="text1"/>
        </w:rPr>
        <w:t xml:space="preserve"> </w:t>
      </w:r>
      <w:r w:rsidR="00492ED9" w:rsidRPr="00E9076C">
        <w:rPr>
          <w:color w:val="000000" w:themeColor="text1"/>
        </w:rPr>
        <w:t>Prevederile Legii</w:t>
      </w:r>
      <w:r w:rsidRPr="00E9076C">
        <w:rPr>
          <w:color w:val="000000" w:themeColor="text1"/>
        </w:rPr>
        <w:t xml:space="preserve"> nr. 69/2000, legea educației fizice și a sportului, cu modifică</w:t>
      </w:r>
      <w:r w:rsidR="00492ED9" w:rsidRPr="00E9076C">
        <w:rPr>
          <w:color w:val="000000" w:themeColor="text1"/>
        </w:rPr>
        <w:t>rile și completările ulterioare;</w:t>
      </w:r>
    </w:p>
    <w:p w:rsidR="00382E34" w:rsidRPr="00E9076C" w:rsidRDefault="00492ED9" w:rsidP="00E9076C">
      <w:pPr>
        <w:pStyle w:val="ListParagraph"/>
        <w:numPr>
          <w:ilvl w:val="0"/>
          <w:numId w:val="2"/>
        </w:numPr>
        <w:spacing w:line="276" w:lineRule="auto"/>
        <w:jc w:val="both"/>
        <w:rPr>
          <w:color w:val="000000" w:themeColor="text1"/>
        </w:rPr>
      </w:pPr>
      <w:r w:rsidRPr="00E9076C">
        <w:rPr>
          <w:color w:val="000000" w:themeColor="text1"/>
        </w:rPr>
        <w:t xml:space="preserve">Prevederile </w:t>
      </w:r>
      <w:r w:rsidR="00382E34" w:rsidRPr="00E9076C">
        <w:rPr>
          <w:color w:val="000000" w:themeColor="text1"/>
        </w:rPr>
        <w:t>Ordinul</w:t>
      </w:r>
      <w:r w:rsidRPr="00E9076C">
        <w:rPr>
          <w:color w:val="000000" w:themeColor="text1"/>
        </w:rPr>
        <w:t>ui</w:t>
      </w:r>
      <w:r w:rsidR="00382E34" w:rsidRPr="00E9076C">
        <w:rPr>
          <w:color w:val="000000" w:themeColor="text1"/>
        </w:rPr>
        <w:t xml:space="preserve"> nr. 130/2006, al Agenției naționale pentru Sport, privind finanțarea nerambursabilă din fonduri publice a proiectelor cluburilor sportive de drept privat și ale asociațiilor pe ramură de sport județen</w:t>
      </w:r>
      <w:r w:rsidRPr="00E9076C">
        <w:rPr>
          <w:color w:val="000000" w:themeColor="text1"/>
        </w:rPr>
        <w:t>e și ale Municipiului București;</w:t>
      </w:r>
    </w:p>
    <w:p w:rsidR="00956027" w:rsidRPr="00E9076C" w:rsidRDefault="00382E34" w:rsidP="00E9076C">
      <w:pPr>
        <w:pStyle w:val="ListParagraph"/>
        <w:numPr>
          <w:ilvl w:val="0"/>
          <w:numId w:val="2"/>
        </w:numPr>
        <w:spacing w:line="276" w:lineRule="auto"/>
        <w:jc w:val="both"/>
        <w:rPr>
          <w:color w:val="000000" w:themeColor="text1"/>
        </w:rPr>
      </w:pPr>
      <w:r w:rsidRPr="00E9076C">
        <w:rPr>
          <w:color w:val="000000" w:themeColor="text1"/>
        </w:rPr>
        <w:t>Hotărârea Guvernului României nr. 1447/2007, privind aprobarea normelor financi</w:t>
      </w:r>
      <w:r w:rsidR="00492ED9" w:rsidRPr="00E9076C">
        <w:rPr>
          <w:color w:val="000000" w:themeColor="text1"/>
        </w:rPr>
        <w:t>are pentru activitatea sportivă;</w:t>
      </w:r>
    </w:p>
    <w:p w:rsidR="00492ED9" w:rsidRPr="00E9076C" w:rsidRDefault="00E9076C" w:rsidP="00E9076C">
      <w:pPr>
        <w:pStyle w:val="ListParagraph"/>
        <w:numPr>
          <w:ilvl w:val="0"/>
          <w:numId w:val="2"/>
        </w:numPr>
        <w:spacing w:line="276" w:lineRule="auto"/>
        <w:jc w:val="both"/>
        <w:rPr>
          <w:color w:val="000000" w:themeColor="text1"/>
        </w:rPr>
      </w:pPr>
      <w:r w:rsidRPr="00E9076C">
        <w:rPr>
          <w:color w:val="000000" w:themeColor="text1"/>
        </w:rPr>
        <w:t>Raportul comisiei</w:t>
      </w:r>
      <w:r w:rsidR="00492ED9" w:rsidRPr="00E9076C">
        <w:rPr>
          <w:color w:val="000000" w:themeColor="text1"/>
        </w:rPr>
        <w:t xml:space="preserve"> de </w:t>
      </w:r>
      <w:r w:rsidRPr="00E9076C">
        <w:rPr>
          <w:color w:val="000000" w:themeColor="text1"/>
        </w:rPr>
        <w:t xml:space="preserve"> </w:t>
      </w:r>
      <w:r w:rsidRPr="00E9076C">
        <w:rPr>
          <w:bCs/>
        </w:rPr>
        <w:t>studii, prognoze economico-sociale, buget, finante;</w:t>
      </w:r>
    </w:p>
    <w:p w:rsidR="00E9076C" w:rsidRPr="00E9076C" w:rsidRDefault="00E9076C" w:rsidP="00E9076C">
      <w:pPr>
        <w:pStyle w:val="BodyText"/>
        <w:numPr>
          <w:ilvl w:val="0"/>
          <w:numId w:val="2"/>
        </w:numPr>
        <w:jc w:val="both"/>
        <w:rPr>
          <w:bCs/>
        </w:rPr>
      </w:pPr>
      <w:r w:rsidRPr="00E9076C">
        <w:rPr>
          <w:color w:val="000000" w:themeColor="text1"/>
        </w:rPr>
        <w:t>Raportul comisiei de i</w:t>
      </w:r>
      <w:r w:rsidRPr="00E9076C">
        <w:rPr>
          <w:bCs/>
        </w:rPr>
        <w:t>nvatamant, activitati stiintifice, cultura, culte, sport si tineret;</w:t>
      </w:r>
    </w:p>
    <w:p w:rsidR="00E9076C" w:rsidRPr="00E9076C" w:rsidRDefault="00E9076C" w:rsidP="00E9076C">
      <w:pPr>
        <w:pStyle w:val="ListParagraph"/>
        <w:numPr>
          <w:ilvl w:val="0"/>
          <w:numId w:val="2"/>
        </w:numPr>
        <w:spacing w:line="276" w:lineRule="auto"/>
        <w:jc w:val="both"/>
        <w:rPr>
          <w:color w:val="000000" w:themeColor="text1"/>
        </w:rPr>
      </w:pPr>
      <w:r w:rsidRPr="00E9076C">
        <w:rPr>
          <w:color w:val="000000" w:themeColor="text1"/>
        </w:rPr>
        <w:t xml:space="preserve">Raportul comisiei </w:t>
      </w:r>
      <w:r w:rsidRPr="00E9076C">
        <w:rPr>
          <w:bCs/>
        </w:rPr>
        <w:t>de administratie publica locala, juridica, apararea ordinii publice si respectarea drepturilor cetatenilor.</w:t>
      </w:r>
    </w:p>
    <w:p w:rsidR="009A238A" w:rsidRPr="00E9076C" w:rsidRDefault="00EC42E6" w:rsidP="00E9076C">
      <w:pPr>
        <w:spacing w:line="276" w:lineRule="auto"/>
        <w:ind w:left="360"/>
        <w:jc w:val="both"/>
      </w:pPr>
      <w:r w:rsidRPr="00E9076C">
        <w:t>În temeiul prevederilor art. 45 ali</w:t>
      </w:r>
      <w:r w:rsidR="006370A1" w:rsidRPr="00E9076C">
        <w:t>n. 1 si art. 81, alin. 2, lit. k</w:t>
      </w:r>
      <w:r w:rsidRPr="00E9076C">
        <w:t xml:space="preserve"> din  Legea nr. 215/2001 privind Administraţia Publică Locală, completată şi modificată,</w:t>
      </w:r>
    </w:p>
    <w:p w:rsidR="00492ED9" w:rsidRPr="00E9076C" w:rsidRDefault="00492ED9" w:rsidP="00E9076C">
      <w:pPr>
        <w:spacing w:line="276" w:lineRule="auto"/>
        <w:ind w:left="360"/>
        <w:jc w:val="both"/>
      </w:pPr>
    </w:p>
    <w:p w:rsidR="009817F3" w:rsidRPr="00E9076C" w:rsidRDefault="00492ED9" w:rsidP="00E9076C">
      <w:pPr>
        <w:spacing w:line="276" w:lineRule="auto"/>
        <w:ind w:left="360"/>
        <w:jc w:val="center"/>
        <w:rPr>
          <w:b/>
        </w:rPr>
      </w:pPr>
      <w:r w:rsidRPr="00E9076C">
        <w:rPr>
          <w:b/>
        </w:rPr>
        <w:t>CONSILIUL LOCAL SECTOR 3</w:t>
      </w:r>
    </w:p>
    <w:p w:rsidR="009A238A" w:rsidRPr="00E9076C" w:rsidRDefault="00EC42E6" w:rsidP="00E9076C">
      <w:pPr>
        <w:spacing w:line="276" w:lineRule="auto"/>
        <w:ind w:left="360"/>
        <w:jc w:val="center"/>
        <w:rPr>
          <w:b/>
          <w:bCs/>
        </w:rPr>
      </w:pPr>
      <w:r w:rsidRPr="00E9076C">
        <w:rPr>
          <w:b/>
          <w:bCs/>
        </w:rPr>
        <w:t>H</w:t>
      </w:r>
      <w:r w:rsidR="00492ED9" w:rsidRPr="00E9076C">
        <w:rPr>
          <w:b/>
          <w:bCs/>
        </w:rPr>
        <w:t xml:space="preserve"> </w:t>
      </w:r>
      <w:r w:rsidRPr="00E9076C">
        <w:rPr>
          <w:b/>
          <w:bCs/>
        </w:rPr>
        <w:t>O</w:t>
      </w:r>
      <w:r w:rsidR="00492ED9" w:rsidRPr="00E9076C">
        <w:rPr>
          <w:b/>
          <w:bCs/>
        </w:rPr>
        <w:t xml:space="preserve"> </w:t>
      </w:r>
      <w:r w:rsidRPr="00E9076C">
        <w:rPr>
          <w:b/>
          <w:bCs/>
        </w:rPr>
        <w:t>T</w:t>
      </w:r>
      <w:r w:rsidR="00492ED9" w:rsidRPr="00E9076C">
        <w:rPr>
          <w:b/>
          <w:bCs/>
        </w:rPr>
        <w:t xml:space="preserve"> </w:t>
      </w:r>
      <w:r w:rsidRPr="00E9076C">
        <w:rPr>
          <w:b/>
          <w:bCs/>
        </w:rPr>
        <w:t>Ă</w:t>
      </w:r>
      <w:r w:rsidR="00492ED9" w:rsidRPr="00E9076C">
        <w:rPr>
          <w:b/>
          <w:bCs/>
        </w:rPr>
        <w:t xml:space="preserve"> </w:t>
      </w:r>
      <w:r w:rsidRPr="00E9076C">
        <w:rPr>
          <w:b/>
          <w:bCs/>
        </w:rPr>
        <w:t>R</w:t>
      </w:r>
      <w:r w:rsidR="00492ED9" w:rsidRPr="00E9076C">
        <w:rPr>
          <w:b/>
          <w:bCs/>
        </w:rPr>
        <w:t xml:space="preserve"> </w:t>
      </w:r>
      <w:r w:rsidRPr="00E9076C">
        <w:rPr>
          <w:b/>
          <w:bCs/>
        </w:rPr>
        <w:t>Ă</w:t>
      </w:r>
      <w:r w:rsidR="00492ED9" w:rsidRPr="00E9076C">
        <w:rPr>
          <w:b/>
          <w:bCs/>
        </w:rPr>
        <w:t xml:space="preserve"> </w:t>
      </w:r>
      <w:r w:rsidRPr="00E9076C">
        <w:rPr>
          <w:b/>
          <w:bCs/>
        </w:rPr>
        <w:t>Ş</w:t>
      </w:r>
      <w:r w:rsidR="00492ED9" w:rsidRPr="00E9076C">
        <w:rPr>
          <w:b/>
          <w:bCs/>
        </w:rPr>
        <w:t xml:space="preserve"> </w:t>
      </w:r>
      <w:r w:rsidRPr="00E9076C">
        <w:rPr>
          <w:b/>
          <w:bCs/>
        </w:rPr>
        <w:t>T</w:t>
      </w:r>
      <w:r w:rsidR="00492ED9" w:rsidRPr="00E9076C">
        <w:rPr>
          <w:b/>
          <w:bCs/>
        </w:rPr>
        <w:t xml:space="preserve"> </w:t>
      </w:r>
      <w:r w:rsidRPr="00E9076C">
        <w:rPr>
          <w:b/>
          <w:bCs/>
        </w:rPr>
        <w:t>E:</w:t>
      </w:r>
    </w:p>
    <w:p w:rsidR="009817F3" w:rsidRPr="00E9076C" w:rsidRDefault="009817F3" w:rsidP="00E9076C">
      <w:pPr>
        <w:spacing w:line="276" w:lineRule="auto"/>
        <w:rPr>
          <w:b/>
          <w:bCs/>
        </w:rPr>
      </w:pPr>
    </w:p>
    <w:p w:rsidR="00382E34" w:rsidRPr="00E9076C" w:rsidRDefault="00492ED9" w:rsidP="00E9076C">
      <w:pPr>
        <w:pStyle w:val="BodyText3"/>
        <w:spacing w:line="276" w:lineRule="auto"/>
        <w:rPr>
          <w:rFonts w:ascii="Times New Roman" w:hAnsi="Times New Roman" w:cs="Times New Roman"/>
        </w:rPr>
      </w:pPr>
      <w:r w:rsidRPr="00E9076C">
        <w:rPr>
          <w:rFonts w:ascii="Times New Roman" w:hAnsi="Times New Roman" w:cs="Times New Roman"/>
          <w:b/>
        </w:rPr>
        <w:t>Art.</w:t>
      </w:r>
      <w:r w:rsidR="00EC42E6" w:rsidRPr="00E9076C">
        <w:rPr>
          <w:rFonts w:ascii="Times New Roman" w:hAnsi="Times New Roman" w:cs="Times New Roman"/>
          <w:b/>
        </w:rPr>
        <w:t>1</w:t>
      </w:r>
      <w:r w:rsidRPr="00E9076C">
        <w:rPr>
          <w:rFonts w:ascii="Times New Roman" w:hAnsi="Times New Roman" w:cs="Times New Roman"/>
          <w:b/>
        </w:rPr>
        <w:t>.</w:t>
      </w:r>
      <w:r w:rsidR="00EC42E6" w:rsidRPr="00E9076C">
        <w:rPr>
          <w:rFonts w:ascii="Times New Roman" w:hAnsi="Times New Roman" w:cs="Times New Roman"/>
        </w:rPr>
        <w:t xml:space="preserve"> Se aprobă </w:t>
      </w:r>
      <w:r w:rsidR="00382E34" w:rsidRPr="00E9076C">
        <w:rPr>
          <w:rFonts w:ascii="Times New Roman" w:hAnsi="Times New Roman" w:cs="Times New Roman"/>
        </w:rPr>
        <w:t>Ghidul solicitanților de finanțare nerambursabilă de la bugetul local al Sectorului 3, în vederea acordării de fonduri pentru proiectele cluburilor sportive de drept privat și ale asociațiilor pe ramură de sp</w:t>
      </w:r>
      <w:r w:rsidR="00803097" w:rsidRPr="00E9076C">
        <w:rPr>
          <w:rFonts w:ascii="Times New Roman" w:hAnsi="Times New Roman" w:cs="Times New Roman"/>
        </w:rPr>
        <w:t>ort din Sectorul 3, pe anul 2012</w:t>
      </w:r>
      <w:r w:rsidR="00382E34" w:rsidRPr="00E9076C">
        <w:rPr>
          <w:rFonts w:ascii="Times New Roman" w:hAnsi="Times New Roman" w:cs="Times New Roman"/>
        </w:rPr>
        <w:t>, conform anexei care face parte integrantă din prezenta hotărâre</w:t>
      </w:r>
    </w:p>
    <w:p w:rsidR="009A238A" w:rsidRPr="00E9076C" w:rsidRDefault="00492ED9" w:rsidP="00E9076C">
      <w:pPr>
        <w:pStyle w:val="BodyText3"/>
        <w:spacing w:line="276" w:lineRule="auto"/>
        <w:rPr>
          <w:rFonts w:ascii="Times New Roman" w:hAnsi="Times New Roman" w:cs="Times New Roman"/>
        </w:rPr>
      </w:pPr>
      <w:r w:rsidRPr="00E9076C">
        <w:rPr>
          <w:rFonts w:ascii="Times New Roman" w:hAnsi="Times New Roman" w:cs="Times New Roman"/>
          <w:b/>
        </w:rPr>
        <w:t>Art.</w:t>
      </w:r>
      <w:r w:rsidR="009817F3" w:rsidRPr="00E9076C">
        <w:rPr>
          <w:rFonts w:ascii="Times New Roman" w:hAnsi="Times New Roman" w:cs="Times New Roman"/>
          <w:b/>
        </w:rPr>
        <w:t>2</w:t>
      </w:r>
      <w:r w:rsidRPr="00E9076C">
        <w:rPr>
          <w:rFonts w:ascii="Times New Roman" w:hAnsi="Times New Roman" w:cs="Times New Roman"/>
        </w:rPr>
        <w:t>.</w:t>
      </w:r>
      <w:r w:rsidR="009817F3" w:rsidRPr="00E9076C">
        <w:rPr>
          <w:rFonts w:ascii="Times New Roman" w:hAnsi="Times New Roman" w:cs="Times New Roman"/>
        </w:rPr>
        <w:t xml:space="preserve"> Direcţia Economică </w:t>
      </w:r>
      <w:r w:rsidR="00EC42E6" w:rsidRPr="00E9076C">
        <w:rPr>
          <w:rFonts w:ascii="Times New Roman" w:hAnsi="Times New Roman" w:cs="Times New Roman"/>
        </w:rPr>
        <w:t xml:space="preserve">şi </w:t>
      </w:r>
      <w:r w:rsidR="005179A5" w:rsidRPr="00E9076C">
        <w:rPr>
          <w:rFonts w:ascii="Times New Roman" w:hAnsi="Times New Roman" w:cs="Times New Roman"/>
        </w:rPr>
        <w:t>Direcția Învățământ Cultură</w:t>
      </w:r>
      <w:r w:rsidR="00EC42E6" w:rsidRPr="00E9076C">
        <w:rPr>
          <w:rFonts w:ascii="Times New Roman" w:hAnsi="Times New Roman" w:cs="Times New Roman"/>
        </w:rPr>
        <w:t xml:space="preserve"> vor duce la îndeplinire</w:t>
      </w:r>
      <w:r w:rsidR="004E2D5C" w:rsidRPr="00E9076C">
        <w:rPr>
          <w:rFonts w:ascii="Times New Roman" w:hAnsi="Times New Roman" w:cs="Times New Roman"/>
        </w:rPr>
        <w:t xml:space="preserve"> prevederile prezentei hotărâri</w:t>
      </w:r>
      <w:r w:rsidRPr="00E9076C">
        <w:rPr>
          <w:rFonts w:ascii="Times New Roman" w:hAnsi="Times New Roman" w:cs="Times New Roman"/>
        </w:rPr>
        <w:t>.</w:t>
      </w:r>
    </w:p>
    <w:p w:rsidR="00E9076C" w:rsidRDefault="00492ED9" w:rsidP="00E9076C">
      <w:pPr>
        <w:spacing w:line="276" w:lineRule="auto"/>
        <w:jc w:val="both"/>
      </w:pPr>
      <w:r w:rsidRPr="00E9076C">
        <w:rPr>
          <w:b/>
        </w:rPr>
        <w:t>Art.</w:t>
      </w:r>
      <w:r w:rsidR="00EC42E6" w:rsidRPr="00E9076C">
        <w:rPr>
          <w:b/>
        </w:rPr>
        <w:t>3</w:t>
      </w:r>
      <w:r w:rsidRPr="00E9076C">
        <w:rPr>
          <w:b/>
        </w:rPr>
        <w:t>.</w:t>
      </w:r>
      <w:r w:rsidR="00EC42E6" w:rsidRPr="00E9076C">
        <w:t xml:space="preserve"> Prezenta hotărâre intră în vigoare începând cu dat</w:t>
      </w:r>
      <w:r w:rsidRPr="00E9076C">
        <w:t>a afişării la sediul Primăriei S</w:t>
      </w:r>
      <w:r w:rsidR="00EC42E6" w:rsidRPr="00E9076C">
        <w:t>ectorul</w:t>
      </w:r>
      <w:r w:rsidRPr="00E9076C">
        <w:t>ui 3, str. Parfumului nr. 2-4, S</w:t>
      </w:r>
      <w:r w:rsidR="00EC42E6" w:rsidRPr="00E9076C">
        <w:t>ector 3.</w:t>
      </w:r>
    </w:p>
    <w:p w:rsidR="00E9076C" w:rsidRPr="00E9076C" w:rsidRDefault="00E9076C" w:rsidP="00E9076C">
      <w:pPr>
        <w:spacing w:line="276" w:lineRule="auto"/>
        <w:jc w:val="both"/>
      </w:pPr>
    </w:p>
    <w:p w:rsidR="009A238A" w:rsidRPr="00E9076C" w:rsidRDefault="00EC42E6" w:rsidP="00E9076C">
      <w:pPr>
        <w:pStyle w:val="Heading4"/>
        <w:spacing w:line="276" w:lineRule="auto"/>
        <w:ind w:left="0"/>
        <w:rPr>
          <w:rFonts w:ascii="Times New Roman" w:hAnsi="Times New Roman" w:cs="Times New Roman"/>
        </w:rPr>
      </w:pPr>
      <w:r w:rsidRPr="00E9076C">
        <w:rPr>
          <w:rFonts w:ascii="Times New Roman" w:hAnsi="Times New Roman" w:cs="Times New Roman"/>
        </w:rPr>
        <w:t>PREŞEDINTE DE ŞEDINŢĂ</w:t>
      </w:r>
    </w:p>
    <w:p w:rsidR="00E9076C" w:rsidRPr="00E9076C" w:rsidRDefault="00E9076C" w:rsidP="00E004C9">
      <w:pPr>
        <w:jc w:val="center"/>
        <w:rPr>
          <w:b/>
        </w:rPr>
      </w:pPr>
      <w:r w:rsidRPr="00E9076C">
        <w:rPr>
          <w:b/>
        </w:rPr>
        <w:t>MARIA MIRELA DINU</w:t>
      </w:r>
    </w:p>
    <w:p w:rsidR="00E9076C" w:rsidRPr="00E9076C" w:rsidRDefault="00E9076C" w:rsidP="00E9076C">
      <w:pPr>
        <w:ind w:left="7080" w:firstLine="708"/>
        <w:jc w:val="center"/>
        <w:rPr>
          <w:b/>
        </w:rPr>
      </w:pPr>
      <w:r w:rsidRPr="00E9076C">
        <w:rPr>
          <w:b/>
        </w:rPr>
        <w:t>CONTRASEMNEAZA</w:t>
      </w:r>
    </w:p>
    <w:p w:rsidR="00E9076C" w:rsidRPr="00E9076C" w:rsidRDefault="00E9076C" w:rsidP="00E9076C">
      <w:pPr>
        <w:ind w:left="7080" w:firstLine="708"/>
        <w:jc w:val="center"/>
        <w:rPr>
          <w:b/>
        </w:rPr>
      </w:pPr>
      <w:r w:rsidRPr="00E9076C">
        <w:rPr>
          <w:b/>
        </w:rPr>
        <w:t>SECRETAR</w:t>
      </w:r>
    </w:p>
    <w:p w:rsidR="00E9076C" w:rsidRPr="00E9076C" w:rsidRDefault="00E9076C" w:rsidP="00E9076C">
      <w:pPr>
        <w:ind w:left="7080" w:firstLine="708"/>
        <w:jc w:val="center"/>
        <w:rPr>
          <w:b/>
        </w:rPr>
      </w:pPr>
      <w:r w:rsidRPr="00E9076C">
        <w:rPr>
          <w:b/>
        </w:rPr>
        <w:t>MARIUS MIHAITA</w:t>
      </w:r>
    </w:p>
    <w:p w:rsidR="009A238A" w:rsidRPr="00E9076C" w:rsidRDefault="00443CEB" w:rsidP="00E9076C">
      <w:pPr>
        <w:spacing w:line="276" w:lineRule="auto"/>
        <w:jc w:val="both"/>
        <w:rPr>
          <w:b/>
          <w:lang w:val="en-US"/>
        </w:rPr>
      </w:pPr>
      <w:r>
        <w:rPr>
          <w:b/>
        </w:rPr>
        <w:t>NR.  45</w:t>
      </w:r>
    </w:p>
    <w:p w:rsidR="00EC42E6" w:rsidRDefault="00EC42E6" w:rsidP="00E9076C">
      <w:pPr>
        <w:spacing w:line="276" w:lineRule="auto"/>
        <w:jc w:val="both"/>
      </w:pPr>
      <w:r w:rsidRPr="00E9076C">
        <w:rPr>
          <w:b/>
          <w:lang w:val="en-US"/>
        </w:rPr>
        <w:t>D</w:t>
      </w:r>
      <w:r w:rsidR="00E9076C" w:rsidRPr="00E9076C">
        <w:rPr>
          <w:b/>
          <w:lang w:val="en-US"/>
        </w:rPr>
        <w:t>IN  28.05.2012</w:t>
      </w:r>
      <w:r w:rsidRPr="00E9076C">
        <w:t xml:space="preserve">      </w:t>
      </w:r>
    </w:p>
    <w:p w:rsidR="00E004C9" w:rsidRPr="00E9076C" w:rsidRDefault="00E004C9" w:rsidP="00E9076C">
      <w:pPr>
        <w:spacing w:line="276" w:lineRule="auto"/>
        <w:jc w:val="both"/>
      </w:pPr>
      <w:r>
        <w:rPr>
          <w:b/>
          <w:noProof/>
        </w:rPr>
        <w:t>Anexa poate fi consultata la Biroul Relatii Consiliul Local</w:t>
      </w:r>
    </w:p>
    <w:sectPr w:rsidR="00E004C9" w:rsidRPr="00E9076C" w:rsidSect="00492ED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D86"/>
    <w:multiLevelType w:val="hybridMultilevel"/>
    <w:tmpl w:val="3EA49C5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5FC4C45"/>
    <w:multiLevelType w:val="hybridMultilevel"/>
    <w:tmpl w:val="7BA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46498"/>
    <w:multiLevelType w:val="hybridMultilevel"/>
    <w:tmpl w:val="B91E6168"/>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15B20C9F"/>
    <w:multiLevelType w:val="hybridMultilevel"/>
    <w:tmpl w:val="B7E4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07027"/>
    <w:multiLevelType w:val="hybridMultilevel"/>
    <w:tmpl w:val="C2D6326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noPunctuationKerning/>
  <w:characterSpacingControl w:val="doNotCompress"/>
  <w:compat/>
  <w:rsids>
    <w:rsidRoot w:val="0005581E"/>
    <w:rsid w:val="0001077F"/>
    <w:rsid w:val="0002517E"/>
    <w:rsid w:val="0005581E"/>
    <w:rsid w:val="000669DF"/>
    <w:rsid w:val="001C7DE4"/>
    <w:rsid w:val="00382E34"/>
    <w:rsid w:val="00443CEB"/>
    <w:rsid w:val="0045753E"/>
    <w:rsid w:val="00492ED9"/>
    <w:rsid w:val="004E2D5C"/>
    <w:rsid w:val="0051319C"/>
    <w:rsid w:val="005179A5"/>
    <w:rsid w:val="006370A1"/>
    <w:rsid w:val="00654A90"/>
    <w:rsid w:val="00803097"/>
    <w:rsid w:val="008850D9"/>
    <w:rsid w:val="00887C37"/>
    <w:rsid w:val="008F7ABF"/>
    <w:rsid w:val="00944673"/>
    <w:rsid w:val="00956027"/>
    <w:rsid w:val="009817F3"/>
    <w:rsid w:val="00987E15"/>
    <w:rsid w:val="009A238A"/>
    <w:rsid w:val="00A023E1"/>
    <w:rsid w:val="00B62AEF"/>
    <w:rsid w:val="00CD6FA4"/>
    <w:rsid w:val="00CE4912"/>
    <w:rsid w:val="00D31883"/>
    <w:rsid w:val="00DB7DD3"/>
    <w:rsid w:val="00DE1FDE"/>
    <w:rsid w:val="00DE2C6E"/>
    <w:rsid w:val="00E004C9"/>
    <w:rsid w:val="00E9076C"/>
    <w:rsid w:val="00EB2498"/>
    <w:rsid w:val="00EC42E6"/>
    <w:rsid w:val="00EC78EE"/>
    <w:rsid w:val="00F07CE0"/>
    <w:rsid w:val="00F70C49"/>
    <w:rsid w:val="00FC0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8A"/>
    <w:rPr>
      <w:sz w:val="24"/>
      <w:szCs w:val="24"/>
      <w:lang w:val="ro-RO" w:eastAsia="ro-RO"/>
    </w:rPr>
  </w:style>
  <w:style w:type="paragraph" w:styleId="Heading1">
    <w:name w:val="heading 1"/>
    <w:basedOn w:val="Normal"/>
    <w:next w:val="Normal"/>
    <w:qFormat/>
    <w:rsid w:val="009A238A"/>
    <w:pPr>
      <w:keepNext/>
      <w:outlineLvl w:val="0"/>
    </w:pPr>
    <w:rPr>
      <w:b/>
      <w:bCs/>
    </w:rPr>
  </w:style>
  <w:style w:type="paragraph" w:styleId="Heading2">
    <w:name w:val="heading 2"/>
    <w:basedOn w:val="Normal"/>
    <w:next w:val="Normal"/>
    <w:qFormat/>
    <w:rsid w:val="009A238A"/>
    <w:pPr>
      <w:keepNext/>
      <w:jc w:val="center"/>
      <w:outlineLvl w:val="1"/>
    </w:pPr>
    <w:rPr>
      <w:b/>
      <w:bCs/>
    </w:rPr>
  </w:style>
  <w:style w:type="paragraph" w:styleId="Heading3">
    <w:name w:val="heading 3"/>
    <w:basedOn w:val="Normal"/>
    <w:next w:val="Normal"/>
    <w:qFormat/>
    <w:rsid w:val="009A238A"/>
    <w:pPr>
      <w:keepNext/>
      <w:ind w:left="360"/>
      <w:jc w:val="right"/>
      <w:outlineLvl w:val="2"/>
    </w:pPr>
    <w:rPr>
      <w:rFonts w:ascii="Arial" w:hAnsi="Arial" w:cs="Arial"/>
      <w:b/>
      <w:bCs/>
    </w:rPr>
  </w:style>
  <w:style w:type="paragraph" w:styleId="Heading4">
    <w:name w:val="heading 4"/>
    <w:basedOn w:val="Normal"/>
    <w:next w:val="Normal"/>
    <w:qFormat/>
    <w:rsid w:val="009A238A"/>
    <w:pPr>
      <w:keepNext/>
      <w:ind w:left="360"/>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238A"/>
    <w:pPr>
      <w:jc w:val="center"/>
    </w:pPr>
  </w:style>
  <w:style w:type="paragraph" w:styleId="BodyText3">
    <w:name w:val="Body Text 3"/>
    <w:basedOn w:val="Normal"/>
    <w:semiHidden/>
    <w:rsid w:val="009A238A"/>
    <w:pPr>
      <w:jc w:val="both"/>
    </w:pPr>
    <w:rPr>
      <w:rFonts w:ascii="Arial" w:hAnsi="Arial" w:cs="Arial"/>
    </w:rPr>
  </w:style>
  <w:style w:type="paragraph" w:styleId="BodyTextIndent">
    <w:name w:val="Body Text Indent"/>
    <w:basedOn w:val="Normal"/>
    <w:semiHidden/>
    <w:rsid w:val="009A238A"/>
    <w:pPr>
      <w:ind w:left="360"/>
      <w:jc w:val="right"/>
    </w:pPr>
    <w:rPr>
      <w:rFonts w:ascii="Arial" w:hAnsi="Arial" w:cs="Arial"/>
    </w:rPr>
  </w:style>
  <w:style w:type="paragraph" w:styleId="BodyTextIndent2">
    <w:name w:val="Body Text Indent 2"/>
    <w:basedOn w:val="Normal"/>
    <w:semiHidden/>
    <w:rsid w:val="009A238A"/>
    <w:pPr>
      <w:ind w:left="360"/>
      <w:jc w:val="right"/>
    </w:pPr>
    <w:rPr>
      <w:rFonts w:ascii="Arial" w:hAnsi="Arial" w:cs="Arial"/>
      <w:b/>
      <w:bCs/>
    </w:rPr>
  </w:style>
  <w:style w:type="paragraph" w:styleId="ListParagraph">
    <w:name w:val="List Paragraph"/>
    <w:basedOn w:val="Normal"/>
    <w:uiPriority w:val="34"/>
    <w:qFormat/>
    <w:rsid w:val="00382E3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MUNICIPIUL BUCUREŞTI</vt:lpstr>
      <vt:lpstr>MUNICIPIUL BUCUREŞTI</vt:lpstr>
    </vt:vector>
  </TitlesOfParts>
  <Company>ps3</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BUCUREŞTI</dc:title>
  <dc:creator>c3_2</dc:creator>
  <cp:lastModifiedBy>cons2</cp:lastModifiedBy>
  <cp:revision>8</cp:revision>
  <cp:lastPrinted>2012-05-29T10:16:00Z</cp:lastPrinted>
  <dcterms:created xsi:type="dcterms:W3CDTF">2012-03-30T06:45:00Z</dcterms:created>
  <dcterms:modified xsi:type="dcterms:W3CDTF">2012-10-17T07:32:00Z</dcterms:modified>
</cp:coreProperties>
</file>