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78" w:rsidRPr="00CD6278" w:rsidRDefault="00CD6278" w:rsidP="00CD6278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333333"/>
          <w:sz w:val="27"/>
          <w:szCs w:val="27"/>
        </w:rPr>
      </w:pPr>
      <w:bookmarkStart w:id="0" w:name="_GoBack"/>
      <w:bookmarkEnd w:id="0"/>
      <w:r w:rsidRPr="00CD6278"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  <w:t>ANEXA Nr. 2</w:t>
      </w:r>
      <w:r w:rsidR="00C2415F"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  <w:t xml:space="preserve"> </w:t>
      </w:r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(</w:t>
      </w:r>
      <w:proofErr w:type="spellStart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Anexa</w:t>
      </w:r>
      <w:proofErr w:type="spellEnd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 xml:space="preserve"> </w:t>
      </w:r>
      <w:proofErr w:type="spellStart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nr</w:t>
      </w:r>
      <w:proofErr w:type="spellEnd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 xml:space="preserve">. 2 la </w:t>
      </w:r>
      <w:proofErr w:type="spellStart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normele</w:t>
      </w:r>
      <w:proofErr w:type="spellEnd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 xml:space="preserve"> </w:t>
      </w:r>
      <w:proofErr w:type="spellStart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metodologice</w:t>
      </w:r>
      <w:proofErr w:type="spellEnd"/>
      <w:r w:rsidRPr="00CD6278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)</w:t>
      </w:r>
    </w:p>
    <w:p w:rsidR="00CD6278" w:rsidRPr="00CD6278" w:rsidRDefault="00CD6278" w:rsidP="00CD6278">
      <w:pPr>
        <w:shd w:val="clear" w:color="auto" w:fill="FFFFFF"/>
        <w:spacing w:after="158" w:line="364" w:lineRule="atLeast"/>
        <w:jc w:val="center"/>
        <w:rPr>
          <w:rFonts w:ascii="Calibri" w:eastAsia="Times New Roman" w:hAnsi="Calibri" w:cs="Times New Roman"/>
          <w:color w:val="333333"/>
          <w:sz w:val="27"/>
          <w:szCs w:val="27"/>
        </w:rPr>
      </w:pPr>
      <w:r>
        <w:rPr>
          <w:rFonts w:ascii="Calibri" w:eastAsia="Times New Roman" w:hAnsi="Calibri" w:cs="Times New Roman"/>
          <w:noProof/>
          <w:color w:val="444444"/>
          <w:sz w:val="27"/>
          <w:szCs w:val="27"/>
        </w:rPr>
        <w:drawing>
          <wp:inline distT="0" distB="0" distL="0" distR="0">
            <wp:extent cx="5805819" cy="8551147"/>
            <wp:effectExtent l="19050" t="0" r="4431" b="0"/>
            <wp:docPr id="1" name="Picture 1" descr="http://lege5.ro/GetImage?id=107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e5.ro/GetImage?id=10735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855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78" w:rsidRDefault="00CD6278" w:rsidP="00CD6278">
      <w:pPr>
        <w:spacing w:after="158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D6278" w:rsidRDefault="00CD6278" w:rsidP="00CD6278">
      <w:pPr>
        <w:spacing w:after="158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D6278" w:rsidRPr="00CD6278" w:rsidRDefault="00CD6278" w:rsidP="00CD627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II.</w:t>
      </w:r>
      <w:r w:rsidRPr="00CD627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Referitor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veniturile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realizate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ultimele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24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luni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anterior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datei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naşterii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copilului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tbl>
      <w:tblPr>
        <w:tblW w:w="83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68"/>
        <w:gridCol w:w="1469"/>
        <w:gridCol w:w="468"/>
        <w:gridCol w:w="455"/>
        <w:gridCol w:w="750"/>
        <w:gridCol w:w="1088"/>
        <w:gridCol w:w="1119"/>
        <w:gridCol w:w="1731"/>
        <w:gridCol w:w="227"/>
        <w:gridCol w:w="227"/>
        <w:gridCol w:w="227"/>
        <w:gridCol w:w="227"/>
      </w:tblGrid>
      <w:tr w:rsidR="00CD6278" w:rsidRPr="00CD6278" w:rsidTr="00CD627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D6278" w:rsidRPr="00CD6278" w:rsidTr="00CD6278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crt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Luna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Anul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lucrate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medical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odihnă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 xml:space="preserve">Nr.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absenţe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nemotivate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Venit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net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realizat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(lei)</w:t>
            </w:r>
          </w:p>
        </w:tc>
      </w:tr>
      <w:tr w:rsidR="00CD6278" w:rsidRPr="00CD6278" w:rsidTr="00CD627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3-a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4-a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5-a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5-a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7-a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8-a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9-a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10-a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11-a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12-a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13-a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14-a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15-a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16-a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17-a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18-a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19-a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20-a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21-a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22-a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23-a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6278" w:rsidRPr="00CD6278" w:rsidTr="00CD6278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a 24-a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anterioara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6278" w:rsidRPr="00CD6278" w:rsidRDefault="00CD6278" w:rsidP="00CD627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Cunoscând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 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begin"/>
      </w:r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instrText xml:space="preserve"> HYPERLINK "http://lege5.ro/Gratuit/gezdmnrzgi/codul-penal-din-2009?pid=&amp;d=2016-06-28" \t "_blank" </w:instrText>
      </w:r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separate"/>
      </w:r>
      <w:r w:rsidRPr="00CD6278">
        <w:rPr>
          <w:rFonts w:ascii="Times New Roman" w:eastAsia="Times New Roman" w:hAnsi="Times New Roman" w:cs="Times New Roman"/>
          <w:color w:val="1A86B6"/>
          <w:sz w:val="24"/>
          <w:szCs w:val="24"/>
        </w:rPr>
        <w:t>Codul</w:t>
      </w:r>
      <w:proofErr w:type="spellEnd"/>
      <w:r w:rsidRPr="00CD6278">
        <w:rPr>
          <w:rFonts w:ascii="Times New Roman" w:eastAsia="Times New Roman" w:hAnsi="Times New Roman" w:cs="Times New Roman"/>
          <w:color w:val="1A86B6"/>
          <w:sz w:val="24"/>
          <w:szCs w:val="24"/>
        </w:rPr>
        <w:t xml:space="preserve"> penal</w:t>
      </w:r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fldChar w:fldCharType="end"/>
      </w:r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cu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privire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falsul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declaraţii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respectiv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declararea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necorespunzătoare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adevărului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făcută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unui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organ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instituţii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stat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pe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proprie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şi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informaţiile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prezentate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corespund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realităţii</w:t>
      </w:r>
      <w:proofErr w:type="spellEnd"/>
      <w:r w:rsidRPr="00CD627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tbl>
      <w:tblPr>
        <w:tblW w:w="50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4963"/>
      </w:tblGrid>
      <w:tr w:rsidR="00CD6278" w:rsidRPr="00CD6278" w:rsidTr="00CD6278">
        <w:trPr>
          <w:trHeight w:val="15"/>
          <w:jc w:val="center"/>
        </w:trPr>
        <w:tc>
          <w:tcPr>
            <w:tcW w:w="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9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D6278" w:rsidRPr="00CD6278" w:rsidTr="00CD6278">
        <w:trPr>
          <w:trHeight w:val="570"/>
          <w:jc w:val="center"/>
        </w:trPr>
        <w:tc>
          <w:tcPr>
            <w:tcW w:w="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6278" w:rsidRPr="00CD6278" w:rsidRDefault="00CD6278" w:rsidP="00C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278">
              <w:rPr>
                <w:rFonts w:ascii="Times New Roman" w:eastAsia="Times New Roman" w:hAnsi="Times New Roman" w:cs="Times New Roman"/>
              </w:rPr>
              <w:t>. . . . . . . . . .</w:t>
            </w:r>
            <w:r w:rsidRPr="00CD6278"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Semnătura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ştampila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6278">
              <w:rPr>
                <w:rFonts w:ascii="Times New Roman" w:eastAsia="Times New Roman" w:hAnsi="Times New Roman" w:cs="Times New Roman"/>
              </w:rPr>
              <w:t>reprezentantului</w:t>
            </w:r>
            <w:proofErr w:type="spellEnd"/>
            <w:r w:rsidRPr="00CD6278">
              <w:rPr>
                <w:rFonts w:ascii="Times New Roman" w:eastAsia="Times New Roman" w:hAnsi="Times New Roman" w:cs="Times New Roman"/>
              </w:rPr>
              <w:t xml:space="preserve"> legal)</w:t>
            </w:r>
          </w:p>
        </w:tc>
      </w:tr>
    </w:tbl>
    <w:p w:rsidR="00030985" w:rsidRDefault="00030985"/>
    <w:sectPr w:rsidR="00030985" w:rsidSect="000810E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6278"/>
    <w:rsid w:val="00030985"/>
    <w:rsid w:val="000810E7"/>
    <w:rsid w:val="00B97602"/>
    <w:rsid w:val="00C2415F"/>
    <w:rsid w:val="00C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6A68"/>
  <w15:docId w15:val="{7A65E3C1-C94D-4CF6-98D4-6EFCB20E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0985"/>
  </w:style>
  <w:style w:type="paragraph" w:styleId="Heading4">
    <w:name w:val="heading 4"/>
    <w:basedOn w:val="Normal"/>
    <w:link w:val="Heading4Char"/>
    <w:uiPriority w:val="9"/>
    <w:qFormat/>
    <w:rsid w:val="00CD6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C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6278"/>
  </w:style>
  <w:style w:type="character" w:styleId="Hyperlink">
    <w:name w:val="Hyperlink"/>
    <w:basedOn w:val="DefaultParagraphFont"/>
    <w:uiPriority w:val="99"/>
    <w:semiHidden/>
    <w:unhideWhenUsed/>
    <w:rsid w:val="00CD6278"/>
    <w:rPr>
      <w:color w:val="0000FF"/>
      <w:u w:val="single"/>
    </w:rPr>
  </w:style>
  <w:style w:type="character" w:customStyle="1" w:styleId="selected">
    <w:name w:val="selected"/>
    <w:basedOn w:val="DefaultParagraphFont"/>
    <w:rsid w:val="00CD6278"/>
  </w:style>
  <w:style w:type="character" w:customStyle="1" w:styleId="btn-goright">
    <w:name w:val="btn-go_right"/>
    <w:basedOn w:val="DefaultParagraphFont"/>
    <w:rsid w:val="00CD6278"/>
  </w:style>
  <w:style w:type="character" w:customStyle="1" w:styleId="btn-golast">
    <w:name w:val="btn-go_last"/>
    <w:basedOn w:val="DefaultParagraphFont"/>
    <w:rsid w:val="00CD6278"/>
  </w:style>
  <w:style w:type="character" w:customStyle="1" w:styleId="Heading4Char">
    <w:name w:val="Heading 4 Char"/>
    <w:basedOn w:val="DefaultParagraphFont"/>
    <w:link w:val="Heading4"/>
    <w:uiPriority w:val="9"/>
    <w:rsid w:val="00CD627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">
    <w:name w:val="a_c"/>
    <w:basedOn w:val="Normal"/>
    <w:rsid w:val="00C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956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681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414">
          <w:marLeft w:val="0"/>
          <w:marRight w:val="0"/>
          <w:marTop w:val="3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347</Words>
  <Characters>1980</Characters>
  <Application>Microsoft Office Word</Application>
  <DocSecurity>0</DocSecurity>
  <Lines>16</Lines>
  <Paragraphs>4</Paragraphs>
  <ScaleCrop>false</ScaleCrop>
  <Company>Grizli777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nicoleta.balabaneanu</dc:creator>
  <cp:lastModifiedBy>imag4</cp:lastModifiedBy>
  <cp:revision>2</cp:revision>
  <cp:lastPrinted>2016-06-28T07:29:00Z</cp:lastPrinted>
  <dcterms:created xsi:type="dcterms:W3CDTF">2016-06-28T07:26:00Z</dcterms:created>
  <dcterms:modified xsi:type="dcterms:W3CDTF">2016-07-06T12:11:00Z</dcterms:modified>
</cp:coreProperties>
</file>