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D5" w:rsidRPr="00FE62D5" w:rsidRDefault="00FE62D5" w:rsidP="00FE62D5">
      <w:pPr>
        <w:shd w:val="clear" w:color="auto" w:fill="FFFFFF"/>
        <w:tabs>
          <w:tab w:val="left" w:pos="708"/>
        </w:tabs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>MUNICIPIUL BUCURESTI</w:t>
      </w:r>
    </w:p>
    <w:p w:rsidR="00FE62D5" w:rsidRPr="00FE62D5" w:rsidRDefault="00FE62D5" w:rsidP="00FE62D5">
      <w:pPr>
        <w:shd w:val="clear" w:color="auto" w:fill="FFFFFF"/>
        <w:tabs>
          <w:tab w:val="left" w:pos="708"/>
        </w:tabs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>CONSILIUL LOCAL SECTOR 3</w:t>
      </w: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ab/>
      </w: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ab/>
      </w: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ab/>
        <w:t xml:space="preserve">          </w:t>
      </w: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 xml:space="preserve"> </w:t>
      </w:r>
    </w:p>
    <w:p w:rsidR="00FE62D5" w:rsidRPr="00FE62D5" w:rsidRDefault="00FE62D5" w:rsidP="00FE62D5">
      <w:pPr>
        <w:shd w:val="clear" w:color="auto" w:fill="FFFFFF"/>
        <w:tabs>
          <w:tab w:val="left" w:pos="708"/>
        </w:tabs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AU"/>
        </w:rPr>
        <w:t> 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HOTĂRÂRE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privind alegerea preşedintelui de şedinţă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 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 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ab/>
      </w: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ab/>
      </w:r>
      <w:r w:rsidRPr="00FE62D5"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  <w:lang w:val="ro-RO"/>
        </w:rPr>
        <w:t xml:space="preserve">În baza prevederilor art. 35, 47 si art. 91, alin. 2, lit. a din Legea nr. 215/2001, republicata, privind administratia publica locala,  </w:t>
      </w:r>
    </w:p>
    <w:p w:rsidR="00FE62D5" w:rsidRPr="00FE62D5" w:rsidRDefault="00FE62D5" w:rsidP="00FE62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  <w:lang w:val="ro-RO"/>
        </w:rPr>
        <w:tab/>
        <w:t>În conformitate cu prevederile art. 9 alin. 1, 2 si art. 10 din O.G. nr. 35/2002 referitoarea la Regulamentul-cadru de organizare şi funcţionare a consiliilor locale, modificata si aprobata de Legea nr.673/2002.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 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 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H O T Ă R Ă Ş T E: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 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 </w:t>
      </w:r>
      <w:proofErr w:type="spellStart"/>
      <w:r w:rsidRPr="00FE62D5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  <w:u w:val="single"/>
        </w:rPr>
        <w:t>Art.Unic</w:t>
      </w:r>
      <w:proofErr w:type="spellEnd"/>
      <w:r w:rsidRPr="00FE62D5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Se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alege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în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funcţia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de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presedinte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de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sedinta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domna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consilier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E62D5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DINU MARIA MIRELA</w:t>
      </w:r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pe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o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perioada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de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cel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mult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3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luni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, care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va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conduce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şedinţele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consiliului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şi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va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semna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hotărârile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adoptate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de </w:t>
      </w:r>
      <w:proofErr w:type="spellStart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acesta</w:t>
      </w:r>
      <w:proofErr w:type="spellEnd"/>
      <w:r w:rsidRPr="00FE62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.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  <w:lang w:val="ro-RO"/>
        </w:rPr>
        <w:t>  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PRESEDINTE  DE  SEDINTA,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MUNTEANU ION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ind w:left="5910"/>
        <w:outlineLvl w:val="7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</w:rPr>
        <w:t> 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ind w:left="5910"/>
        <w:jc w:val="right"/>
        <w:outlineLvl w:val="7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      </w:t>
      </w: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</w:rPr>
        <w:t>CONTRASEMNEAZA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both"/>
        <w:outlineLvl w:val="8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                                                                                 SECRETAR,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right"/>
        <w:outlineLvl w:val="7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                                                                                                 MARIUS MIHAITA</w:t>
      </w:r>
    </w:p>
    <w:p w:rsidR="00FE62D5" w:rsidRPr="00FE62D5" w:rsidRDefault="00FE62D5" w:rsidP="00FE62D5">
      <w:pPr>
        <w:shd w:val="clear" w:color="auto" w:fill="FFFFFF"/>
        <w:spacing w:after="0" w:line="384" w:lineRule="atLeast"/>
        <w:jc w:val="right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  <w:lang w:val="ro-RO"/>
        </w:rPr>
        <w:t> </w:t>
      </w:r>
    </w:p>
    <w:p w:rsidR="00FE62D5" w:rsidRPr="00FE62D5" w:rsidRDefault="00FE62D5" w:rsidP="00FE62D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NR.  1</w:t>
      </w:r>
      <w:bookmarkStart w:id="0" w:name="_GoBack"/>
      <w:bookmarkEnd w:id="0"/>
    </w:p>
    <w:p w:rsidR="005D1DA5" w:rsidRPr="00FE62D5" w:rsidRDefault="00FE62D5" w:rsidP="00FE62D5">
      <w:pPr>
        <w:rPr>
          <w:rFonts w:ascii="Times New Roman" w:hAnsi="Times New Roman" w:cs="Times New Roman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>DIN  31.01.2008</w:t>
      </w:r>
    </w:p>
    <w:sectPr w:rsidR="005D1DA5" w:rsidRPr="00FE6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D5"/>
    <w:rsid w:val="005D1DA5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1FE5F"/>
  <w15:chartTrackingRefBased/>
  <w15:docId w15:val="{2A5A7104-DF52-47FA-9D1D-D7B3759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62D5"/>
    <w:pPr>
      <w:spacing w:after="105" w:line="384" w:lineRule="atLeast"/>
      <w:outlineLvl w:val="2"/>
    </w:pPr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paragraph" w:styleId="Heading8">
    <w:name w:val="heading 8"/>
    <w:basedOn w:val="Normal"/>
    <w:link w:val="Heading8Char"/>
    <w:uiPriority w:val="9"/>
    <w:qFormat/>
    <w:rsid w:val="00FE62D5"/>
    <w:pPr>
      <w:spacing w:before="105" w:after="75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ing9">
    <w:name w:val="heading 9"/>
    <w:basedOn w:val="Normal"/>
    <w:link w:val="Heading9Char"/>
    <w:uiPriority w:val="9"/>
    <w:qFormat/>
    <w:rsid w:val="00FE62D5"/>
    <w:pPr>
      <w:spacing w:before="105" w:after="75" w:line="240" w:lineRule="auto"/>
      <w:jc w:val="both"/>
      <w:outlineLvl w:val="8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2D5"/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character" w:customStyle="1" w:styleId="Heading8Char">
    <w:name w:val="Heading 8 Char"/>
    <w:basedOn w:val="DefaultParagraphFont"/>
    <w:link w:val="Heading8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62D5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styleId="Strong">
    <w:name w:val="Strong"/>
    <w:basedOn w:val="DefaultParagraphFont"/>
    <w:uiPriority w:val="22"/>
    <w:qFormat/>
    <w:rsid w:val="00FE6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10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Gherghisan</dc:creator>
  <cp:keywords/>
  <dc:description/>
  <cp:lastModifiedBy>Elena Gherghisan</cp:lastModifiedBy>
  <cp:revision>1</cp:revision>
  <dcterms:created xsi:type="dcterms:W3CDTF">2016-08-16T09:50:00Z</dcterms:created>
  <dcterms:modified xsi:type="dcterms:W3CDTF">2016-08-16T09:52:00Z</dcterms:modified>
</cp:coreProperties>
</file>