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5" w:rsidRPr="004A7ADA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4A7AD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>MUNICIPIUL BUCURESTI</w:t>
      </w:r>
    </w:p>
    <w:p w:rsidR="00FE62D5" w:rsidRPr="004A7ADA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4A7AD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>CONSILIUL LOCAL SECTOR 3</w:t>
      </w:r>
      <w:r w:rsidRPr="004A7AD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</w:r>
      <w:r w:rsidRPr="004A7AD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</w:r>
      <w:r w:rsidRPr="004A7AD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  <w:t xml:space="preserve">          </w:t>
      </w:r>
      <w:r w:rsidRPr="004A7AD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o-RO"/>
        </w:rPr>
        <w:t xml:space="preserve"> </w:t>
      </w:r>
    </w:p>
    <w:p w:rsidR="00FE62D5" w:rsidRPr="004A7ADA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4A7AD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AU"/>
        </w:rPr>
        <w:t> </w:t>
      </w:r>
    </w:p>
    <w:p w:rsidR="004A7ADA" w:rsidRPr="004A7ADA" w:rsidRDefault="004A7ADA" w:rsidP="004A7ADA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H O T </w:t>
      </w:r>
      <w:proofErr w:type="gram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A</w:t>
      </w:r>
      <w:proofErr w:type="gram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R A R E</w:t>
      </w:r>
    </w:p>
    <w:p w:rsidR="004A7ADA" w:rsidRPr="004A7ADA" w:rsidRDefault="004A7ADA" w:rsidP="004A7ADA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proofErr w:type="spellStart"/>
      <w:proofErr w:type="gram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privind</w:t>
      </w:r>
      <w:proofErr w:type="spellEnd"/>
      <w:proofErr w:type="gram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scutirea</w:t>
      </w:r>
      <w:proofErr w:type="spell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de la </w:t>
      </w:r>
      <w:proofErr w:type="spell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plata</w:t>
      </w:r>
      <w:proofErr w:type="spell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impozitului</w:t>
      </w:r>
      <w:proofErr w:type="spell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pe</w:t>
      </w:r>
      <w:proofErr w:type="spell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cladire</w:t>
      </w:r>
      <w:proofErr w:type="spell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solicitat</w:t>
      </w:r>
      <w:proofErr w:type="spell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 xml:space="preserve"> de </w:t>
      </w:r>
    </w:p>
    <w:p w:rsidR="004A7ADA" w:rsidRPr="004A7ADA" w:rsidRDefault="004A7ADA" w:rsidP="004A7ADA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« FUNDATIA KINDEREN IN NOOD »  </w:t>
      </w:r>
    </w:p>
    <w:p w:rsidR="004A7ADA" w:rsidRPr="004A7ADA" w:rsidRDefault="004A7ADA" w:rsidP="004A7A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proofErr w:type="spell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Avand</w:t>
      </w:r>
      <w:proofErr w:type="spell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in </w:t>
      </w:r>
      <w:proofErr w:type="spell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vedere</w:t>
      </w:r>
      <w:proofErr w:type="spell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:</w:t>
      </w:r>
    </w:p>
    <w:p w:rsidR="004A7ADA" w:rsidRPr="004A7ADA" w:rsidRDefault="004A7ADA" w:rsidP="004A7ADA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-        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Raportul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specialitate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nr.9839/20.12.2007 al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Directiei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Impozite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si Taxe Locale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sector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gram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3;</w:t>
      </w:r>
      <w:proofErr w:type="gramEnd"/>
    </w:p>
    <w:p w:rsidR="004A7ADA" w:rsidRPr="004A7ADA" w:rsidRDefault="004A7ADA" w:rsidP="004A7ADA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-        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Actele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fundatiei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inregistrate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la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Directia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Impozite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si Taxe Locale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sector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3,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sediul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din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Sf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.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Vineri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,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cu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nr. 8212/19.10.2007 ;</w:t>
      </w:r>
    </w:p>
    <w:p w:rsidR="004A7ADA" w:rsidRPr="004A7ADA" w:rsidRDefault="004A7ADA" w:rsidP="004A7ADA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-        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Avizele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comisiilor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de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specialitate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.</w:t>
      </w:r>
    </w:p>
    <w:p w:rsidR="004A7ADA" w:rsidRPr="004A7ADA" w:rsidRDefault="004A7ADA" w:rsidP="004A7A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In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baza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prevederilor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art. 125 alin.2 </w:t>
      </w:r>
      <w:proofErr w:type="gram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lit. ”e</w:t>
      </w:r>
      <w:proofErr w:type="gram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” din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Codul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de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Procedura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Fiscala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al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Romaniei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,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modificata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si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completata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.</w:t>
      </w:r>
    </w:p>
    <w:p w:rsidR="004A7ADA" w:rsidRPr="004A7ADA" w:rsidRDefault="004A7ADA" w:rsidP="004A7A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In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temeiul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art.45 alin.1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si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art.81 alin.4 din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Legea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nr.215/2001,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republicata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privind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Administratia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Publica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Locala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,</w:t>
      </w:r>
    </w:p>
    <w:p w:rsidR="004A7ADA" w:rsidRPr="004A7ADA" w:rsidRDefault="004A7ADA" w:rsidP="004A7ADA">
      <w:pPr>
        <w:shd w:val="clear" w:color="auto" w:fill="FFFFFF"/>
        <w:spacing w:line="384" w:lineRule="atLeast"/>
        <w:ind w:left="2880" w:firstLine="720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  H O T </w:t>
      </w:r>
      <w:proofErr w:type="gram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A</w:t>
      </w:r>
      <w:proofErr w:type="gram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R A S T E: </w:t>
      </w:r>
    </w:p>
    <w:p w:rsidR="004A7ADA" w:rsidRPr="004A7ADA" w:rsidRDefault="004A7ADA" w:rsidP="004A7ADA">
      <w:pPr>
        <w:shd w:val="clear" w:color="auto" w:fill="FFFFFF"/>
        <w:spacing w:after="0" w:line="384" w:lineRule="atLeast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u w:val="single"/>
        </w:rPr>
        <w:t>Art.1</w:t>
      </w: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u w:val="single"/>
        </w:rPr>
        <w:t>.</w:t>
      </w: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Se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aproba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scutirea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la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plata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impozitului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cladire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, in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cuantum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4,086 lei,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pentru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imobilul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situat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in Sos.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Mihai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Bravu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, nr.311-313,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bl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. </w:t>
      </w: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SB1, sc. 1, ap. 1, nr.23B, sector 3,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Bucuresti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.</w:t>
      </w:r>
    </w:p>
    <w:p w:rsidR="004A7ADA" w:rsidRPr="004A7ADA" w:rsidRDefault="004A7ADA" w:rsidP="004A7ADA">
      <w:pPr>
        <w:shd w:val="clear" w:color="auto" w:fill="FFFFFF"/>
        <w:spacing w:after="0" w:line="384" w:lineRule="atLeast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</w:rPr>
        <w:t> </w:t>
      </w: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u w:val="single"/>
          <w:lang w:val="fr-FR"/>
        </w:rPr>
        <w:t>Art.2.</w:t>
      </w: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Directia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Impozite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si Taxe Locale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prin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serviciile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de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specialitate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va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aduce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la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indeplinire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prevederile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prezentei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hotarari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.</w:t>
      </w:r>
    </w:p>
    <w:p w:rsidR="004A7ADA" w:rsidRPr="004A7ADA" w:rsidRDefault="004A7ADA" w:rsidP="004A7ADA">
      <w:pPr>
        <w:shd w:val="clear" w:color="auto" w:fill="FFFFFF"/>
        <w:spacing w:after="0" w:line="384" w:lineRule="atLeast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u w:val="single"/>
          <w:lang w:val="fr-FR"/>
        </w:rPr>
        <w:t>Art.3.</w:t>
      </w:r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Prezenta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hotarare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intra in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vigoare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incepand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cu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data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afisarii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la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sediul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Primariei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sectorului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3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din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str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.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Parfumului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nr.2-4 </w:t>
      </w:r>
      <w:proofErr w:type="spellStart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>sector</w:t>
      </w:r>
      <w:proofErr w:type="spellEnd"/>
      <w:r w:rsidRPr="004A7ADA">
        <w:rPr>
          <w:rFonts w:ascii="Times New Roman" w:hAnsi="Times New Roman" w:cs="Times New Roman"/>
          <w:color w:val="111111"/>
          <w:spacing w:val="11"/>
          <w:sz w:val="24"/>
          <w:szCs w:val="24"/>
          <w:lang w:val="fr-FR"/>
        </w:rPr>
        <w:t xml:space="preserve"> 3.</w:t>
      </w:r>
    </w:p>
    <w:p w:rsidR="004A7ADA" w:rsidRPr="004A7ADA" w:rsidRDefault="004A7ADA" w:rsidP="004A7ADA">
      <w:pPr>
        <w:shd w:val="clear" w:color="auto" w:fill="FFFFFF"/>
        <w:spacing w:after="0" w:line="384" w:lineRule="atLeast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 </w:t>
      </w:r>
    </w:p>
    <w:p w:rsidR="004A7ADA" w:rsidRPr="004A7ADA" w:rsidRDefault="004A7ADA" w:rsidP="004A7ADA">
      <w:pPr>
        <w:shd w:val="clear" w:color="auto" w:fill="FFFFFF"/>
        <w:spacing w:line="384" w:lineRule="atLeast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ab/>
      </w: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PRESEDINTE DE SEDINTA,</w:t>
      </w:r>
    </w:p>
    <w:p w:rsidR="004A7ADA" w:rsidRPr="004A7ADA" w:rsidRDefault="004A7ADA" w:rsidP="004A7ADA">
      <w:pPr>
        <w:shd w:val="clear" w:color="auto" w:fill="FFFFFF"/>
        <w:spacing w:line="384" w:lineRule="atLeast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DINU MARIA MIRELA</w:t>
      </w:r>
    </w:p>
    <w:p w:rsidR="004A7ADA" w:rsidRPr="004A7ADA" w:rsidRDefault="004A7ADA" w:rsidP="004A7ADA">
      <w:pPr>
        <w:shd w:val="clear" w:color="auto" w:fill="FFFFFF"/>
        <w:spacing w:line="384" w:lineRule="atLeast"/>
        <w:jc w:val="right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 </w:t>
      </w:r>
      <w:r w:rsidRPr="004A7ADA">
        <w:rPr>
          <w:rStyle w:val="Strong"/>
          <w:rFonts w:ascii="Times New Roman" w:hAnsi="Times New Roman" w:cs="Times New Roman"/>
          <w:color w:val="111111"/>
          <w:sz w:val="24"/>
          <w:szCs w:val="24"/>
          <w:lang w:val="fr-FR"/>
        </w:rPr>
        <w:t xml:space="preserve">   </w:t>
      </w:r>
      <w:r w:rsidRPr="004A7ADA">
        <w:rPr>
          <w:rStyle w:val="Strong"/>
          <w:rFonts w:ascii="Times New Roman" w:hAnsi="Times New Roman" w:cs="Times New Roman"/>
          <w:color w:val="111111"/>
          <w:sz w:val="24"/>
          <w:szCs w:val="24"/>
          <w:lang w:val="fr-FR"/>
        </w:rPr>
        <w:tab/>
      </w:r>
      <w:r w:rsidRPr="004A7ADA">
        <w:rPr>
          <w:rStyle w:val="Strong"/>
          <w:rFonts w:ascii="Times New Roman" w:hAnsi="Times New Roman" w:cs="Times New Roman"/>
          <w:color w:val="111111"/>
          <w:sz w:val="24"/>
          <w:szCs w:val="24"/>
          <w:lang w:val="fr-FR"/>
        </w:rPr>
        <w:tab/>
      </w:r>
      <w:r w:rsidRPr="004A7ADA">
        <w:rPr>
          <w:rStyle w:val="Strong"/>
          <w:rFonts w:ascii="Times New Roman" w:hAnsi="Times New Roman" w:cs="Times New Roman"/>
          <w:color w:val="111111"/>
          <w:sz w:val="24"/>
          <w:szCs w:val="24"/>
          <w:lang w:val="fr-FR"/>
        </w:rPr>
        <w:tab/>
        <w:t xml:space="preserve">                                                                                 CONTRASEMNEAZA</w:t>
      </w:r>
      <w:bookmarkStart w:id="0" w:name="_GoBack"/>
      <w:bookmarkEnd w:id="0"/>
      <w:r w:rsidRPr="004A7ADA">
        <w:rPr>
          <w:rStyle w:val="Strong"/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                                                                                                                              SECRETAR,</w:t>
      </w:r>
    </w:p>
    <w:p w:rsidR="004A7ADA" w:rsidRPr="004A7ADA" w:rsidRDefault="004A7ADA" w:rsidP="004A7ADA">
      <w:pPr>
        <w:shd w:val="clear" w:color="auto" w:fill="FFFFFF"/>
        <w:spacing w:line="384" w:lineRule="atLeast"/>
        <w:ind w:left="5760" w:firstLine="720"/>
        <w:jc w:val="right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       MARIUS MIHAITA</w:t>
      </w:r>
    </w:p>
    <w:p w:rsidR="004A7ADA" w:rsidRPr="004A7ADA" w:rsidRDefault="004A7ADA" w:rsidP="004A7ADA">
      <w:pPr>
        <w:shd w:val="clear" w:color="auto" w:fill="FFFFFF"/>
        <w:spacing w:line="384" w:lineRule="atLeast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  <w:lang w:val="fr-FR"/>
        </w:rPr>
        <w:t>NR.  8</w:t>
      </w:r>
    </w:p>
    <w:p w:rsidR="005D1DA5" w:rsidRPr="004A7ADA" w:rsidRDefault="004A7ADA" w:rsidP="004A7ADA">
      <w:pPr>
        <w:shd w:val="clear" w:color="auto" w:fill="FFFFFF"/>
        <w:spacing w:line="384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DIN  31.01.2008</w:t>
      </w:r>
      <w:proofErr w:type="gramEnd"/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ab/>
      </w:r>
      <w:r w:rsidRPr="004A7ADA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ab/>
      </w:r>
    </w:p>
    <w:sectPr w:rsidR="005D1DA5" w:rsidRPr="004A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5"/>
    <w:rsid w:val="003463D8"/>
    <w:rsid w:val="004A7ADA"/>
    <w:rsid w:val="005D1DA5"/>
    <w:rsid w:val="00615120"/>
    <w:rsid w:val="006D398C"/>
    <w:rsid w:val="0085277F"/>
    <w:rsid w:val="00B42B72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9FFC"/>
  <w15:chartTrackingRefBased/>
  <w15:docId w15:val="{2A5A7104-DF52-47FA-9D1D-D7B3759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E62D5"/>
    <w:pPr>
      <w:spacing w:after="105" w:line="384" w:lineRule="atLeast"/>
      <w:outlineLvl w:val="2"/>
    </w:pPr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link w:val="Heading8Char"/>
    <w:uiPriority w:val="9"/>
    <w:qFormat/>
    <w:rsid w:val="00FE62D5"/>
    <w:pPr>
      <w:spacing w:before="105" w:after="75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9">
    <w:name w:val="heading 9"/>
    <w:basedOn w:val="Normal"/>
    <w:link w:val="Heading9Char"/>
    <w:uiPriority w:val="9"/>
    <w:qFormat/>
    <w:rsid w:val="00FE62D5"/>
    <w:pPr>
      <w:spacing w:before="105" w:after="75" w:line="240" w:lineRule="auto"/>
      <w:jc w:val="both"/>
      <w:outlineLvl w:val="8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2D5"/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2D5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styleId="Strong">
    <w:name w:val="Strong"/>
    <w:basedOn w:val="DefaultParagraphFont"/>
    <w:uiPriority w:val="22"/>
    <w:qFormat/>
    <w:rsid w:val="00FE62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6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D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527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0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779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4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88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978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825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749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Gherghisan</dc:creator>
  <cp:keywords/>
  <dc:description/>
  <cp:lastModifiedBy>Elena Gherghisan</cp:lastModifiedBy>
  <cp:revision>2</cp:revision>
  <dcterms:created xsi:type="dcterms:W3CDTF">2016-08-16T10:41:00Z</dcterms:created>
  <dcterms:modified xsi:type="dcterms:W3CDTF">2016-08-16T10:41:00Z</dcterms:modified>
</cp:coreProperties>
</file>