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24DEC" w14:textId="5B9A0E00" w:rsidR="00B16617" w:rsidRPr="001C23AE" w:rsidRDefault="00BE4DE7">
      <w:pPr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proofErr w:type="spellStart"/>
      <w:r w:rsidRPr="001C23AE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Acte</w:t>
      </w:r>
      <w:proofErr w:type="spellEnd"/>
      <w:r w:rsidRPr="001C23AE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C23AE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necesare</w:t>
      </w:r>
      <w:proofErr w:type="spellEnd"/>
      <w:r w:rsidRPr="001C23AE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C23AE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aviz</w:t>
      </w:r>
      <w:proofErr w:type="spellEnd"/>
      <w:r w:rsidRPr="001C23AE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C23AE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amplasare</w:t>
      </w:r>
      <w:proofErr w:type="spellEnd"/>
      <w:r w:rsidRPr="001C23AE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Pr="001C23AE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bannere</w:t>
      </w:r>
      <w:proofErr w:type="spellEnd"/>
      <w:r w:rsidRPr="001C23AE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="002C0DC2" w:rsidRPr="001C23AE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</w:p>
    <w:p w14:paraId="79EA2C68" w14:textId="27B68087" w:rsidR="00BE4DE7" w:rsidRPr="001C23AE" w:rsidRDefault="00BE4D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6D8081" w14:textId="455844FE" w:rsidR="00BE4DE7" w:rsidRPr="001C23AE" w:rsidRDefault="00BE4D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Formular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tip</w:t>
      </w:r>
      <w:r w:rsidR="001C23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018FF40" w14:textId="04B92B0E" w:rsidR="00BE4DE7" w:rsidRPr="001C23AE" w:rsidRDefault="00BE4D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CUI </w:t>
      </w:r>
      <w:proofErr w:type="spellStart"/>
      <w:r w:rsidR="001C23AE">
        <w:rPr>
          <w:rFonts w:ascii="Times New Roman" w:hAnsi="Times New Roman" w:cs="Times New Roman"/>
          <w:color w:val="000000" w:themeColor="text1"/>
          <w:sz w:val="28"/>
          <w:szCs w:val="28"/>
        </w:rPr>
        <w:t>ș</w:t>
      </w:r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CI/BI </w:t>
      </w:r>
      <w:proofErr w:type="spellStart"/>
      <w:r w:rsidR="001C23AE">
        <w:rPr>
          <w:rFonts w:ascii="Times New Roman" w:hAnsi="Times New Roman" w:cs="Times New Roman"/>
          <w:color w:val="000000" w:themeColor="text1"/>
          <w:sz w:val="28"/>
          <w:szCs w:val="28"/>
        </w:rPr>
        <w:t>î</w:t>
      </w:r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="001C23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B41B320" w14:textId="05C0DA79" w:rsidR="00BE4DE7" w:rsidRPr="001C23AE" w:rsidRDefault="00BE4D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Dovada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de</w:t>
      </w:r>
      <w:r w:rsidR="001C23AE">
        <w:rPr>
          <w:rFonts w:ascii="Times New Roman" w:hAnsi="Times New Roman" w:cs="Times New Roman"/>
          <w:color w:val="000000" w:themeColor="text1"/>
          <w:sz w:val="28"/>
          <w:szCs w:val="28"/>
        </w:rPr>
        <w:t>ț</w:t>
      </w:r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inerii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amplasamentului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valabil</w:t>
      </w:r>
      <w:r w:rsidR="001C23AE"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="001C23AE">
        <w:rPr>
          <w:rFonts w:ascii="Times New Roman" w:hAnsi="Times New Roman" w:cs="Times New Roman"/>
          <w:color w:val="000000" w:themeColor="text1"/>
          <w:sz w:val="28"/>
          <w:szCs w:val="28"/>
        </w:rPr>
        <w:t>î</w:t>
      </w:r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ntreaga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perioad</w:t>
      </w:r>
      <w:r w:rsidR="001C23AE"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solicitat</w:t>
      </w:r>
      <w:r w:rsidR="001C23AE"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– </w:t>
      </w:r>
      <w:proofErr w:type="spellStart"/>
      <w:r w:rsidR="001C23AE">
        <w:rPr>
          <w:rFonts w:ascii="Times New Roman" w:hAnsi="Times New Roman" w:cs="Times New Roman"/>
          <w:color w:val="000000" w:themeColor="text1"/>
          <w:sz w:val="28"/>
          <w:szCs w:val="28"/>
        </w:rPr>
        <w:t>î</w:t>
      </w:r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legalizat</w:t>
      </w:r>
      <w:r w:rsidR="001C23AE"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</w:p>
    <w:p w14:paraId="2E2C063C" w14:textId="5FFFE4BE" w:rsidR="00BE4DE7" w:rsidRPr="001C23AE" w:rsidRDefault="00BE4D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Documenta</w:t>
      </w:r>
      <w:r w:rsidR="001C23AE">
        <w:rPr>
          <w:rFonts w:ascii="Times New Roman" w:hAnsi="Times New Roman" w:cs="Times New Roman"/>
          <w:color w:val="000000" w:themeColor="text1"/>
          <w:sz w:val="28"/>
          <w:szCs w:val="28"/>
        </w:rPr>
        <w:t>ț</w:t>
      </w:r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ia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tehnic</w:t>
      </w:r>
      <w:r w:rsidR="001C23AE"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1C23AE">
        <w:rPr>
          <w:rFonts w:ascii="Times New Roman" w:hAnsi="Times New Roman" w:cs="Times New Roman"/>
          <w:color w:val="000000" w:themeColor="text1"/>
          <w:sz w:val="28"/>
          <w:szCs w:val="28"/>
        </w:rPr>
        <w:t>două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exemplare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(original):</w:t>
      </w:r>
    </w:p>
    <w:p w14:paraId="12104FF3" w14:textId="77777777" w:rsidR="00BE4DE7" w:rsidRPr="001C23AE" w:rsidRDefault="00BE4DE7" w:rsidP="00BE4DE7">
      <w:pPr>
        <w:numPr>
          <w:ilvl w:val="0"/>
          <w:numId w:val="1"/>
        </w:numPr>
        <w:shd w:val="clear" w:color="auto" w:fill="FFFFFF"/>
        <w:spacing w:after="15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Memoriu</w:t>
      </w:r>
      <w:proofErr w:type="spellEnd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tehnic</w:t>
      </w:r>
      <w:proofErr w:type="spellEnd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întocmit</w:t>
      </w:r>
      <w:proofErr w:type="spellEnd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architect cu </w:t>
      </w:r>
      <w:proofErr w:type="spellStart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drept</w:t>
      </w:r>
      <w:proofErr w:type="spellEnd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semnătură</w:t>
      </w:r>
      <w:proofErr w:type="spellEnd"/>
    </w:p>
    <w:p w14:paraId="16D7DA32" w14:textId="051BC11F" w:rsidR="00BE4DE7" w:rsidRPr="001C23AE" w:rsidRDefault="00BE4DE7" w:rsidP="00BE4DE7">
      <w:pPr>
        <w:numPr>
          <w:ilvl w:val="0"/>
          <w:numId w:val="1"/>
        </w:numPr>
        <w:shd w:val="clear" w:color="auto" w:fill="FFFFFF"/>
        <w:spacing w:after="15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Plan</w:t>
      </w:r>
      <w:r w:rsid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</w:t>
      </w:r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</w:t>
      </w:r>
      <w:proofErr w:type="spellEnd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grafica</w:t>
      </w:r>
      <w:proofErr w:type="spellEnd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firmei</w:t>
      </w:r>
      <w:proofErr w:type="spellEnd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culori</w:t>
      </w:r>
      <w:proofErr w:type="spellEnd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utilizate</w:t>
      </w:r>
      <w:proofErr w:type="spellEnd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dimensiuni</w:t>
      </w:r>
      <w:proofErr w:type="spellEnd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forma </w:t>
      </w:r>
      <w:proofErr w:type="spellStart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firmei</w:t>
      </w:r>
      <w:proofErr w:type="spellEnd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realizate</w:t>
      </w:r>
      <w:proofErr w:type="spellEnd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scară</w:t>
      </w:r>
      <w:proofErr w:type="spellEnd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cu </w:t>
      </w:r>
      <w:proofErr w:type="spellStart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cartuș</w:t>
      </w:r>
      <w:proofErr w:type="spellEnd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detalii</w:t>
      </w:r>
      <w:proofErr w:type="spellEnd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construire</w:t>
      </w:r>
      <w:proofErr w:type="spellEnd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ancorare</w:t>
      </w:r>
      <w:proofErr w:type="spellEnd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original</w:t>
      </w:r>
    </w:p>
    <w:p w14:paraId="50863EFB" w14:textId="1C4BD3F2" w:rsidR="00BE4DE7" w:rsidRPr="001C23AE" w:rsidRDefault="00BE4DE7" w:rsidP="00BE4DE7">
      <w:pPr>
        <w:numPr>
          <w:ilvl w:val="0"/>
          <w:numId w:val="1"/>
        </w:numPr>
        <w:shd w:val="clear" w:color="auto" w:fill="FFFFFF"/>
        <w:spacing w:after="15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Simulare</w:t>
      </w:r>
      <w:proofErr w:type="spellEnd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foto</w:t>
      </w:r>
      <w:proofErr w:type="spellEnd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color (existent </w:t>
      </w:r>
      <w:proofErr w:type="spellStart"/>
      <w:r w:rsid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</w:t>
      </w:r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propus</w:t>
      </w:r>
      <w:proofErr w:type="spellEnd"/>
      <w:r w:rsidRPr="001C23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1E1D90FF" w14:textId="05D1B24C" w:rsidR="00BE4DE7" w:rsidRPr="001C23AE" w:rsidRDefault="00BE4D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Planuri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topografice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scara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1:500 </w:t>
      </w:r>
      <w:proofErr w:type="spellStart"/>
      <w:r w:rsidR="001C23AE">
        <w:rPr>
          <w:rFonts w:ascii="Times New Roman" w:hAnsi="Times New Roman" w:cs="Times New Roman"/>
          <w:color w:val="000000" w:themeColor="text1"/>
          <w:sz w:val="28"/>
          <w:szCs w:val="28"/>
        </w:rPr>
        <w:t>ș</w:t>
      </w:r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1:2000 </w:t>
      </w:r>
      <w:proofErr w:type="spellStart"/>
      <w:r w:rsidR="001C23AE">
        <w:rPr>
          <w:rFonts w:ascii="Times New Roman" w:hAnsi="Times New Roman" w:cs="Times New Roman"/>
          <w:color w:val="000000" w:themeColor="text1"/>
          <w:sz w:val="28"/>
          <w:szCs w:val="28"/>
        </w:rPr>
        <w:t>î</w:t>
      </w:r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dou</w:t>
      </w:r>
      <w:r w:rsidR="001C23AE"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exemplare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eliberate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OCPI – </w:t>
      </w: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copii</w:t>
      </w:r>
      <w:proofErr w:type="spellEnd"/>
    </w:p>
    <w:p w14:paraId="6885F579" w14:textId="4FF4CDF7" w:rsidR="002C0DC2" w:rsidRPr="001C23AE" w:rsidRDefault="00BE4D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Dovada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achit</w:t>
      </w:r>
      <w:r w:rsidR="001C23AE"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rii</w:t>
      </w:r>
      <w:proofErr w:type="spellEnd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taxei</w:t>
      </w:r>
      <w:proofErr w:type="spellEnd"/>
      <w:r w:rsidR="002C0DC2"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(100 l</w:t>
      </w:r>
      <w:bookmarkStart w:id="0" w:name="_GoBack"/>
      <w:bookmarkEnd w:id="0"/>
      <w:r w:rsidR="002C0DC2" w:rsidRPr="001C23AE">
        <w:rPr>
          <w:rFonts w:ascii="Times New Roman" w:hAnsi="Times New Roman" w:cs="Times New Roman"/>
          <w:color w:val="000000" w:themeColor="text1"/>
          <w:sz w:val="28"/>
          <w:szCs w:val="28"/>
        </w:rPr>
        <w:t>ei)</w:t>
      </w:r>
    </w:p>
    <w:sectPr w:rsidR="002C0DC2" w:rsidRPr="001C2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00B10"/>
    <w:multiLevelType w:val="multilevel"/>
    <w:tmpl w:val="40EC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163C4"/>
    <w:multiLevelType w:val="multilevel"/>
    <w:tmpl w:val="2598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E7"/>
    <w:rsid w:val="001C23AE"/>
    <w:rsid w:val="002C0DC2"/>
    <w:rsid w:val="00B16617"/>
    <w:rsid w:val="00B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CF4F1"/>
  <w15:chartTrackingRefBased/>
  <w15:docId w15:val="{4913F5D1-838C-4ED1-9B08-1C4B1F3D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E4D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3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pub8</dc:creator>
  <cp:keywords/>
  <dc:description/>
  <cp:lastModifiedBy>imag4</cp:lastModifiedBy>
  <cp:revision>3</cp:revision>
  <cp:lastPrinted>2018-11-27T11:01:00Z</cp:lastPrinted>
  <dcterms:created xsi:type="dcterms:W3CDTF">2018-11-27T11:12:00Z</dcterms:created>
  <dcterms:modified xsi:type="dcterms:W3CDTF">2018-11-27T11:40:00Z</dcterms:modified>
</cp:coreProperties>
</file>