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MUNICIPIUL BUCUREȘTI</w:t>
      </w:r>
    </w:p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PRIMĂRIA SECTOR 3</w:t>
      </w:r>
    </w:p>
    <w:p w:rsidR="009A71FF" w:rsidRPr="002863DA" w:rsidRDefault="003370B1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de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>selecție a candidaț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>ilor pentru ocuparea postu</w:t>
      </w:r>
      <w:r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vacant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membru în Consiliul de Administrație al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societății </w:t>
      </w:r>
      <w:r w:rsidR="0040771B">
        <w:rPr>
          <w:rFonts w:ascii="Times New Roman" w:hAnsi="Times New Roman" w:cs="Times New Roman"/>
          <w:sz w:val="24"/>
          <w:szCs w:val="24"/>
          <w:lang w:val="ro-RO"/>
        </w:rPr>
        <w:t>Investiții Spații Verzi S3 SRL</w:t>
      </w:r>
    </w:p>
    <w:p w:rsidR="003370B1" w:rsidRDefault="003370B1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3370B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al </w:t>
      </w:r>
      <w:bookmarkStart w:id="0" w:name="_GoBack"/>
      <w:bookmarkEnd w:id="0"/>
      <w:r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societății </w:t>
      </w:r>
      <w:r w:rsidR="0040771B">
        <w:rPr>
          <w:rFonts w:ascii="Times New Roman" w:hAnsi="Times New Roman" w:cs="Times New Roman"/>
          <w:sz w:val="24"/>
          <w:szCs w:val="24"/>
          <w:lang w:val="ro-RO"/>
        </w:rPr>
        <w:t xml:space="preserve">Investiții Spații Verzi S3 SRL </w:t>
      </w:r>
      <w:r w:rsidR="0040771B">
        <w:rPr>
          <w:rFonts w:ascii="Times New Roman" w:hAnsi="Times New Roman" w:cs="Times New Roman"/>
          <w:sz w:val="24"/>
          <w:szCs w:val="24"/>
          <w:lang w:val="ro-RO"/>
        </w:rPr>
        <w:t>– Administrator 3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A71FF" w:rsidRPr="009A71FF" w:rsidRDefault="009A71FF" w:rsidP="009A71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1FF">
        <w:rPr>
          <w:rFonts w:ascii="Times New Roman" w:hAnsi="Times New Roman" w:cs="Times New Roman"/>
          <w:sz w:val="24"/>
          <w:szCs w:val="24"/>
          <w:lang w:val="ro-RO"/>
        </w:rPr>
        <w:t xml:space="preserve">Studii necesare: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superioare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de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lungă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durată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absolvite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diplomă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licență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>echivalentă</w:t>
      </w:r>
      <w:proofErr w:type="spellEnd"/>
      <w:r w:rsidRPr="009A7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>: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40771B" w:rsidRDefault="0040771B" w:rsidP="004077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Bălașa</w:t>
      </w:r>
      <w:proofErr w:type="spellEnd"/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Comisia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selecție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Președinte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 Hondola Silviu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Pivniceru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Cornelia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Șerban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Gheorghe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Secretar</w:t>
      </w:r>
      <w:proofErr w:type="gram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:Raluca</w:t>
      </w:r>
      <w:proofErr w:type="spellEnd"/>
      <w:proofErr w:type="gram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Bejenaru</w:t>
      </w:r>
      <w:proofErr w:type="spellEnd"/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listă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intenție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conform OUG 109/2011.</w:t>
      </w: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Pr="002863DA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2863D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0771B">
        <w:rPr>
          <w:rFonts w:ascii="Times New Roman" w:hAnsi="Times New Roman" w:cs="Times New Roman"/>
          <w:sz w:val="24"/>
          <w:szCs w:val="24"/>
        </w:rPr>
        <w:t xml:space="preserve"> 14.01.2019</w:t>
      </w:r>
    </w:p>
    <w:p w:rsidR="008A3235" w:rsidRDefault="008A3235"/>
    <w:sectPr w:rsidR="008A3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A643F"/>
    <w:multiLevelType w:val="hybridMultilevel"/>
    <w:tmpl w:val="FE303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42D3C"/>
    <w:multiLevelType w:val="hybridMultilevel"/>
    <w:tmpl w:val="25942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F"/>
    <w:rsid w:val="00306719"/>
    <w:rsid w:val="003370B1"/>
    <w:rsid w:val="0040771B"/>
    <w:rsid w:val="00820778"/>
    <w:rsid w:val="008A3235"/>
    <w:rsid w:val="009A71FF"/>
    <w:rsid w:val="00B923D1"/>
    <w:rsid w:val="00F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19EC5-4383-4100-B84C-B41B640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Hondola</dc:creator>
  <cp:keywords/>
  <dc:description/>
  <cp:lastModifiedBy>Silviu Hondola</cp:lastModifiedBy>
  <cp:revision>2</cp:revision>
  <dcterms:created xsi:type="dcterms:W3CDTF">2019-01-16T10:43:00Z</dcterms:created>
  <dcterms:modified xsi:type="dcterms:W3CDTF">2019-01-16T10:43:00Z</dcterms:modified>
</cp:coreProperties>
</file>