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DFCCC" w14:textId="77777777" w:rsidR="00966306" w:rsidRPr="00F929B2" w:rsidRDefault="00966306" w:rsidP="00966306">
      <w:pPr>
        <w:tabs>
          <w:tab w:val="left" w:pos="1125"/>
          <w:tab w:val="left" w:pos="3150"/>
        </w:tabs>
        <w:spacing w:after="0" w:line="360" w:lineRule="auto"/>
        <w:ind w:left="-288" w:right="-610"/>
        <w:jc w:val="center"/>
        <w:rPr>
          <w:rFonts w:asciiTheme="minorHAnsi" w:hAnsiTheme="minorHAnsi" w:cstheme="minorHAnsi"/>
          <w:noProof/>
          <w:sz w:val="24"/>
          <w:szCs w:val="24"/>
        </w:rPr>
      </w:pPr>
    </w:p>
    <w:p w14:paraId="05781267" w14:textId="237133E5" w:rsidR="00966306" w:rsidRPr="00F929B2" w:rsidRDefault="00966306" w:rsidP="00966306">
      <w:pPr>
        <w:tabs>
          <w:tab w:val="left" w:pos="1125"/>
          <w:tab w:val="left" w:pos="3150"/>
        </w:tabs>
        <w:spacing w:after="0" w:line="360" w:lineRule="auto"/>
        <w:ind w:left="-288" w:right="-610"/>
        <w:jc w:val="center"/>
        <w:rPr>
          <w:rFonts w:asciiTheme="minorHAnsi" w:hAnsiTheme="minorHAnsi" w:cstheme="minorHAnsi"/>
          <w:noProof/>
          <w:sz w:val="24"/>
          <w:szCs w:val="24"/>
        </w:rPr>
      </w:pPr>
    </w:p>
    <w:p w14:paraId="0D695AB6" w14:textId="77777777" w:rsidR="00990AA5" w:rsidRPr="00F929B2" w:rsidRDefault="00990AA5" w:rsidP="003C7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C1E21"/>
          <w:sz w:val="24"/>
          <w:szCs w:val="24"/>
          <w:lang w:val="en-US"/>
        </w:rPr>
      </w:pPr>
    </w:p>
    <w:p w14:paraId="1BA05030" w14:textId="0DA8E01F" w:rsidR="003914FC" w:rsidRPr="00990AA5" w:rsidRDefault="00990AA5" w:rsidP="00990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C1E21"/>
          <w:sz w:val="24"/>
          <w:szCs w:val="24"/>
          <w:lang w:val="en-US"/>
        </w:rPr>
      </w:pPr>
      <w:r w:rsidRPr="00990AA5">
        <w:rPr>
          <w:rFonts w:ascii="Times New Roman" w:hAnsi="Times New Roman"/>
          <w:b/>
          <w:sz w:val="24"/>
          <w:szCs w:val="24"/>
          <w:lang w:eastAsia="en-GB"/>
        </w:rPr>
        <w:t>Înscrieri</w:t>
      </w:r>
      <w:r w:rsidRPr="00990AA5">
        <w:rPr>
          <w:rFonts w:ascii="Times New Roman" w:hAnsi="Times New Roman"/>
          <w:b/>
          <w:sz w:val="24"/>
          <w:szCs w:val="24"/>
          <w:lang w:val="x-none" w:eastAsia="en-GB"/>
        </w:rPr>
        <w:t xml:space="preserve"> la </w:t>
      </w:r>
      <w:proofErr w:type="spellStart"/>
      <w:r w:rsidRPr="00990AA5">
        <w:rPr>
          <w:rFonts w:ascii="Times New Roman" w:hAnsi="Times New Roman"/>
          <w:b/>
          <w:sz w:val="24"/>
          <w:szCs w:val="24"/>
          <w:lang w:val="x-none" w:eastAsia="en-GB"/>
        </w:rPr>
        <w:t>creșele</w:t>
      </w:r>
      <w:proofErr w:type="spellEnd"/>
      <w:r w:rsidRPr="00990AA5">
        <w:rPr>
          <w:rFonts w:ascii="Times New Roman" w:hAnsi="Times New Roman"/>
          <w:b/>
          <w:sz w:val="24"/>
          <w:szCs w:val="24"/>
          <w:lang w:val="x-none" w:eastAsia="en-GB"/>
        </w:rPr>
        <w:t xml:space="preserve"> de pe </w:t>
      </w:r>
      <w:proofErr w:type="spellStart"/>
      <w:r w:rsidRPr="00990AA5">
        <w:rPr>
          <w:rFonts w:ascii="Times New Roman" w:hAnsi="Times New Roman"/>
          <w:b/>
          <w:sz w:val="24"/>
          <w:szCs w:val="24"/>
          <w:lang w:val="x-none" w:eastAsia="en-GB"/>
        </w:rPr>
        <w:t>raza</w:t>
      </w:r>
      <w:proofErr w:type="spellEnd"/>
      <w:r w:rsidRPr="00990AA5">
        <w:rPr>
          <w:rFonts w:ascii="Times New Roman" w:hAnsi="Times New Roman"/>
          <w:b/>
          <w:sz w:val="24"/>
          <w:szCs w:val="24"/>
          <w:lang w:val="x-none" w:eastAsia="en-GB"/>
        </w:rPr>
        <w:t xml:space="preserve"> </w:t>
      </w:r>
      <w:proofErr w:type="spellStart"/>
      <w:r w:rsidRPr="00990AA5">
        <w:rPr>
          <w:rFonts w:ascii="Times New Roman" w:hAnsi="Times New Roman"/>
          <w:b/>
          <w:sz w:val="24"/>
          <w:szCs w:val="24"/>
          <w:lang w:val="x-none" w:eastAsia="en-GB"/>
        </w:rPr>
        <w:t>sectorului</w:t>
      </w:r>
      <w:proofErr w:type="spellEnd"/>
      <w:r w:rsidRPr="00990AA5">
        <w:rPr>
          <w:rFonts w:ascii="Times New Roman" w:hAnsi="Times New Roman"/>
          <w:b/>
          <w:sz w:val="24"/>
          <w:szCs w:val="24"/>
          <w:lang w:val="x-none" w:eastAsia="en-GB"/>
        </w:rPr>
        <w:t xml:space="preserve"> 3 </w:t>
      </w:r>
      <w:proofErr w:type="spellStart"/>
      <w:r w:rsidRPr="00990AA5">
        <w:rPr>
          <w:rFonts w:ascii="Times New Roman" w:hAnsi="Times New Roman"/>
          <w:b/>
          <w:sz w:val="24"/>
          <w:szCs w:val="24"/>
          <w:lang w:val="x-none" w:eastAsia="en-GB"/>
        </w:rPr>
        <w:t>pentru</w:t>
      </w:r>
      <w:proofErr w:type="spellEnd"/>
      <w:r w:rsidRPr="00990AA5">
        <w:rPr>
          <w:rFonts w:ascii="Times New Roman" w:hAnsi="Times New Roman"/>
          <w:b/>
          <w:sz w:val="24"/>
          <w:szCs w:val="24"/>
          <w:lang w:val="x-none" w:eastAsia="en-GB"/>
        </w:rPr>
        <w:t xml:space="preserve"> </w:t>
      </w:r>
      <w:proofErr w:type="spellStart"/>
      <w:r w:rsidRPr="00990AA5">
        <w:rPr>
          <w:rFonts w:ascii="Times New Roman" w:hAnsi="Times New Roman"/>
          <w:b/>
          <w:sz w:val="24"/>
          <w:szCs w:val="24"/>
          <w:lang w:val="x-none" w:eastAsia="en-GB"/>
        </w:rPr>
        <w:t>anul</w:t>
      </w:r>
      <w:proofErr w:type="spellEnd"/>
      <w:r w:rsidRPr="00990AA5">
        <w:rPr>
          <w:rFonts w:ascii="Times New Roman" w:hAnsi="Times New Roman"/>
          <w:b/>
          <w:sz w:val="24"/>
          <w:szCs w:val="24"/>
          <w:lang w:val="x-none" w:eastAsia="en-GB"/>
        </w:rPr>
        <w:t xml:space="preserve"> </w:t>
      </w:r>
      <w:proofErr w:type="spellStart"/>
      <w:r w:rsidRPr="00990AA5">
        <w:rPr>
          <w:rFonts w:ascii="Times New Roman" w:hAnsi="Times New Roman"/>
          <w:b/>
          <w:sz w:val="24"/>
          <w:szCs w:val="24"/>
          <w:lang w:val="x-none" w:eastAsia="en-GB"/>
        </w:rPr>
        <w:t>școlar</w:t>
      </w:r>
      <w:proofErr w:type="spellEnd"/>
      <w:r w:rsidRPr="00990AA5">
        <w:rPr>
          <w:rFonts w:ascii="Times New Roman" w:hAnsi="Times New Roman"/>
          <w:b/>
          <w:sz w:val="24"/>
          <w:szCs w:val="24"/>
          <w:lang w:val="x-none" w:eastAsia="en-GB"/>
        </w:rPr>
        <w:t xml:space="preserve"> </w:t>
      </w:r>
      <w:r w:rsidRPr="00990AA5">
        <w:rPr>
          <w:rFonts w:ascii="Times New Roman" w:hAnsi="Times New Roman"/>
          <w:b/>
          <w:sz w:val="24"/>
          <w:szCs w:val="24"/>
          <w:lang w:eastAsia="en-GB"/>
        </w:rPr>
        <w:t>2019-2020</w:t>
      </w:r>
    </w:p>
    <w:p w14:paraId="42D91D8E" w14:textId="77777777" w:rsidR="003C7DF4" w:rsidRPr="003C7DF4" w:rsidRDefault="003C7DF4" w:rsidP="003C7D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4F9B5E" w14:textId="7BFCAC95" w:rsidR="003C7DF4" w:rsidRDefault="003C7DF4" w:rsidP="003C7DF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  <w:lang w:val="x-none"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Primaria Sectorului 3 prin </w:t>
      </w:r>
      <w:proofErr w:type="spellStart"/>
      <w:r w:rsidRPr="003C7DF4">
        <w:rPr>
          <w:rFonts w:ascii="Times New Roman" w:hAnsi="Times New Roman"/>
          <w:sz w:val="24"/>
          <w:szCs w:val="24"/>
          <w:lang w:val="x-none" w:eastAsia="en-GB"/>
        </w:rPr>
        <w:t>Direcția</w:t>
      </w:r>
      <w:proofErr w:type="spellEnd"/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 </w:t>
      </w:r>
      <w:proofErr w:type="spellStart"/>
      <w:r w:rsidRPr="003C7DF4">
        <w:rPr>
          <w:rFonts w:ascii="Times New Roman" w:hAnsi="Times New Roman"/>
          <w:sz w:val="24"/>
          <w:szCs w:val="24"/>
          <w:lang w:val="x-none" w:eastAsia="en-GB"/>
        </w:rPr>
        <w:t>Generală</w:t>
      </w:r>
      <w:proofErr w:type="spellEnd"/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 de </w:t>
      </w:r>
      <w:proofErr w:type="spellStart"/>
      <w:r w:rsidRPr="003C7DF4">
        <w:rPr>
          <w:rFonts w:ascii="Times New Roman" w:hAnsi="Times New Roman"/>
          <w:sz w:val="24"/>
          <w:szCs w:val="24"/>
          <w:lang w:val="x-none" w:eastAsia="en-GB"/>
        </w:rPr>
        <w:t>Asistență</w:t>
      </w:r>
      <w:proofErr w:type="spellEnd"/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 </w:t>
      </w:r>
      <w:proofErr w:type="spellStart"/>
      <w:r w:rsidRPr="003C7DF4">
        <w:rPr>
          <w:rFonts w:ascii="Times New Roman" w:hAnsi="Times New Roman"/>
          <w:sz w:val="24"/>
          <w:szCs w:val="24"/>
          <w:lang w:val="x-none" w:eastAsia="en-GB"/>
        </w:rPr>
        <w:t>Socială</w:t>
      </w:r>
      <w:proofErr w:type="spellEnd"/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 </w:t>
      </w:r>
      <w:proofErr w:type="spellStart"/>
      <w:r w:rsidRPr="003C7DF4">
        <w:rPr>
          <w:rFonts w:ascii="Times New Roman" w:hAnsi="Times New Roman"/>
          <w:sz w:val="24"/>
          <w:szCs w:val="24"/>
          <w:lang w:val="x-none" w:eastAsia="en-GB"/>
        </w:rPr>
        <w:t>și</w:t>
      </w:r>
      <w:proofErr w:type="spellEnd"/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 </w:t>
      </w:r>
      <w:proofErr w:type="spellStart"/>
      <w:r w:rsidRPr="003C7DF4">
        <w:rPr>
          <w:rFonts w:ascii="Times New Roman" w:hAnsi="Times New Roman"/>
          <w:sz w:val="24"/>
          <w:szCs w:val="24"/>
          <w:lang w:val="x-none" w:eastAsia="en-GB"/>
        </w:rPr>
        <w:t>Protecția</w:t>
      </w:r>
      <w:proofErr w:type="spellEnd"/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 </w:t>
      </w:r>
      <w:proofErr w:type="spellStart"/>
      <w:r w:rsidRPr="003C7DF4">
        <w:rPr>
          <w:rFonts w:ascii="Times New Roman" w:hAnsi="Times New Roman"/>
          <w:sz w:val="24"/>
          <w:szCs w:val="24"/>
          <w:lang w:val="x-none" w:eastAsia="en-GB"/>
        </w:rPr>
        <w:t>Copilului</w:t>
      </w:r>
      <w:proofErr w:type="spellEnd"/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 Sector 3 </w:t>
      </w:r>
      <w:proofErr w:type="spellStart"/>
      <w:r w:rsidRPr="003C7DF4">
        <w:rPr>
          <w:rFonts w:ascii="Times New Roman" w:hAnsi="Times New Roman"/>
          <w:sz w:val="24"/>
          <w:szCs w:val="24"/>
          <w:lang w:val="x-none" w:eastAsia="en-GB"/>
        </w:rPr>
        <w:t>vă</w:t>
      </w:r>
      <w:proofErr w:type="spellEnd"/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 </w:t>
      </w:r>
      <w:proofErr w:type="spellStart"/>
      <w:r w:rsidRPr="003C7DF4">
        <w:rPr>
          <w:rFonts w:ascii="Times New Roman" w:hAnsi="Times New Roman"/>
          <w:sz w:val="24"/>
          <w:szCs w:val="24"/>
          <w:lang w:val="x-none" w:eastAsia="en-GB"/>
        </w:rPr>
        <w:t>aduce</w:t>
      </w:r>
      <w:proofErr w:type="spellEnd"/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 la </w:t>
      </w:r>
      <w:proofErr w:type="spellStart"/>
      <w:r w:rsidRPr="003C7DF4">
        <w:rPr>
          <w:rFonts w:ascii="Times New Roman" w:hAnsi="Times New Roman"/>
          <w:sz w:val="24"/>
          <w:szCs w:val="24"/>
          <w:lang w:val="x-none" w:eastAsia="en-GB"/>
        </w:rPr>
        <w:t>cunoștință</w:t>
      </w:r>
      <w:proofErr w:type="spellEnd"/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 </w:t>
      </w:r>
      <w:r w:rsidRPr="003C7DF4">
        <w:rPr>
          <w:rFonts w:ascii="Times New Roman" w:hAnsi="Times New Roman"/>
          <w:sz w:val="24"/>
          <w:szCs w:val="24"/>
          <w:lang w:eastAsia="en-GB"/>
        </w:rPr>
        <w:t>modalitatea de înscriere</w:t>
      </w:r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 la </w:t>
      </w:r>
      <w:proofErr w:type="spellStart"/>
      <w:r w:rsidRPr="003C7DF4">
        <w:rPr>
          <w:rFonts w:ascii="Times New Roman" w:hAnsi="Times New Roman"/>
          <w:sz w:val="24"/>
          <w:szCs w:val="24"/>
          <w:lang w:val="x-none" w:eastAsia="en-GB"/>
        </w:rPr>
        <w:t>creșele</w:t>
      </w:r>
      <w:proofErr w:type="spellEnd"/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 de pe </w:t>
      </w:r>
      <w:proofErr w:type="spellStart"/>
      <w:r w:rsidRPr="003C7DF4">
        <w:rPr>
          <w:rFonts w:ascii="Times New Roman" w:hAnsi="Times New Roman"/>
          <w:sz w:val="24"/>
          <w:szCs w:val="24"/>
          <w:lang w:val="x-none" w:eastAsia="en-GB"/>
        </w:rPr>
        <w:t>raza</w:t>
      </w:r>
      <w:proofErr w:type="spellEnd"/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 </w:t>
      </w:r>
      <w:proofErr w:type="spellStart"/>
      <w:r w:rsidRPr="003C7DF4">
        <w:rPr>
          <w:rFonts w:ascii="Times New Roman" w:hAnsi="Times New Roman"/>
          <w:sz w:val="24"/>
          <w:szCs w:val="24"/>
          <w:lang w:val="x-none" w:eastAsia="en-GB"/>
        </w:rPr>
        <w:t>sectorului</w:t>
      </w:r>
      <w:proofErr w:type="spellEnd"/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 3 </w:t>
      </w:r>
      <w:proofErr w:type="spellStart"/>
      <w:r w:rsidRPr="003C7DF4">
        <w:rPr>
          <w:rFonts w:ascii="Times New Roman" w:hAnsi="Times New Roman"/>
          <w:sz w:val="24"/>
          <w:szCs w:val="24"/>
          <w:lang w:val="x-none" w:eastAsia="en-GB"/>
        </w:rPr>
        <w:t>pentru</w:t>
      </w:r>
      <w:proofErr w:type="spellEnd"/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 </w:t>
      </w:r>
      <w:proofErr w:type="spellStart"/>
      <w:r w:rsidRPr="003C7DF4">
        <w:rPr>
          <w:rFonts w:ascii="Times New Roman" w:hAnsi="Times New Roman"/>
          <w:sz w:val="24"/>
          <w:szCs w:val="24"/>
          <w:lang w:val="x-none" w:eastAsia="en-GB"/>
        </w:rPr>
        <w:t>anul</w:t>
      </w:r>
      <w:proofErr w:type="spellEnd"/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 </w:t>
      </w:r>
      <w:proofErr w:type="spellStart"/>
      <w:r w:rsidRPr="003C7DF4">
        <w:rPr>
          <w:rFonts w:ascii="Times New Roman" w:hAnsi="Times New Roman"/>
          <w:sz w:val="24"/>
          <w:szCs w:val="24"/>
          <w:lang w:val="x-none" w:eastAsia="en-GB"/>
        </w:rPr>
        <w:t>școlar</w:t>
      </w:r>
      <w:proofErr w:type="spellEnd"/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 </w:t>
      </w:r>
      <w:r w:rsidRPr="003C7DF4">
        <w:rPr>
          <w:rFonts w:ascii="Times New Roman" w:hAnsi="Times New Roman"/>
          <w:sz w:val="24"/>
          <w:szCs w:val="24"/>
          <w:lang w:eastAsia="en-GB"/>
        </w:rPr>
        <w:t>2019-2020</w:t>
      </w:r>
      <w:r w:rsidRPr="003C7DF4">
        <w:rPr>
          <w:rFonts w:ascii="Times New Roman" w:hAnsi="Times New Roman"/>
          <w:sz w:val="24"/>
          <w:szCs w:val="24"/>
          <w:lang w:val="x-none" w:eastAsia="en-GB"/>
        </w:rPr>
        <w:t xml:space="preserve">. </w:t>
      </w:r>
    </w:p>
    <w:p w14:paraId="2775C026" w14:textId="77777777" w:rsidR="003C7DF4" w:rsidRPr="003C7DF4" w:rsidRDefault="003C7DF4" w:rsidP="003C7DF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  <w:lang w:val="x-none" w:eastAsia="en-GB"/>
        </w:rPr>
      </w:pPr>
    </w:p>
    <w:p w14:paraId="6F082343" w14:textId="6B593A8F" w:rsidR="003C7DF4" w:rsidRDefault="003C7DF4" w:rsidP="003C7D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 xml:space="preserve">În data de </w:t>
      </w:r>
      <w:r w:rsidRPr="003C7DF4">
        <w:rPr>
          <w:rFonts w:ascii="Times New Roman" w:hAnsi="Times New Roman"/>
          <w:b/>
          <w:sz w:val="24"/>
          <w:szCs w:val="24"/>
        </w:rPr>
        <w:t>21 iunie 2019</w:t>
      </w:r>
      <w:r w:rsidRPr="003C7DF4">
        <w:rPr>
          <w:rFonts w:ascii="Times New Roman" w:hAnsi="Times New Roman"/>
          <w:sz w:val="24"/>
          <w:szCs w:val="24"/>
        </w:rPr>
        <w:t xml:space="preserve"> va fi afişat numărul de locuri disponibile în creşele din Sectorul 3. Acesta va fi afişat la sediul creșelor precum şi pe site-ul D.G.A.S.P.C. Sector 3</w:t>
      </w:r>
      <w:r w:rsidRPr="003C7DF4">
        <w:rPr>
          <w:rFonts w:ascii="Times New Roman" w:hAnsi="Times New Roman"/>
          <w:i/>
          <w:sz w:val="24"/>
          <w:szCs w:val="24"/>
        </w:rPr>
        <w:t xml:space="preserve">, </w:t>
      </w:r>
      <w:hyperlink r:id="rId8" w:history="1">
        <w:r w:rsidRPr="003C7DF4">
          <w:rPr>
            <w:rStyle w:val="Hyperlink"/>
            <w:rFonts w:ascii="Times New Roman" w:hAnsi="Times New Roman"/>
            <w:i/>
            <w:sz w:val="24"/>
            <w:szCs w:val="24"/>
          </w:rPr>
          <w:t>www.dgaspc3.ro</w:t>
        </w:r>
      </w:hyperlink>
      <w:r w:rsidRPr="003C7DF4">
        <w:rPr>
          <w:rFonts w:ascii="Times New Roman" w:hAnsi="Times New Roman"/>
          <w:sz w:val="24"/>
          <w:szCs w:val="24"/>
        </w:rPr>
        <w:t>.</w:t>
      </w:r>
    </w:p>
    <w:p w14:paraId="59286819" w14:textId="77777777" w:rsidR="003C7DF4" w:rsidRPr="003C7DF4" w:rsidRDefault="003C7DF4" w:rsidP="003C7D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63DB16F" w14:textId="15D1C95D" w:rsidR="003C7DF4" w:rsidRDefault="003C7DF4" w:rsidP="003C7D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 xml:space="preserve">În perioada </w:t>
      </w:r>
      <w:r w:rsidRPr="003C7DF4">
        <w:rPr>
          <w:rFonts w:ascii="Times New Roman" w:hAnsi="Times New Roman"/>
          <w:b/>
          <w:sz w:val="24"/>
          <w:szCs w:val="24"/>
        </w:rPr>
        <w:t>24 iunie – 5 iulie 2019</w:t>
      </w:r>
      <w:r w:rsidRPr="003C7DF4">
        <w:rPr>
          <w:rFonts w:ascii="Times New Roman" w:hAnsi="Times New Roman"/>
          <w:sz w:val="24"/>
          <w:szCs w:val="24"/>
        </w:rPr>
        <w:t xml:space="preserve"> se vor putea depune cererile de înscriere online, pe site-ul DGASPC sector 3 </w:t>
      </w:r>
      <w:r w:rsidRPr="003C7DF4">
        <w:rPr>
          <w:rFonts w:ascii="Times New Roman" w:hAnsi="Times New Roman"/>
          <w:i/>
          <w:sz w:val="24"/>
          <w:szCs w:val="24"/>
        </w:rPr>
        <w:fldChar w:fldCharType="begin"/>
      </w:r>
      <w:r w:rsidRPr="003C7DF4">
        <w:rPr>
          <w:rFonts w:ascii="Times New Roman" w:hAnsi="Times New Roman"/>
          <w:i/>
          <w:sz w:val="24"/>
          <w:szCs w:val="24"/>
        </w:rPr>
        <w:instrText xml:space="preserve"> HYPERLINK "http://www.dgaspc3.ro" </w:instrText>
      </w:r>
      <w:r w:rsidRPr="003C7DF4">
        <w:rPr>
          <w:rFonts w:ascii="Times New Roman" w:hAnsi="Times New Roman"/>
          <w:i/>
          <w:sz w:val="24"/>
          <w:szCs w:val="24"/>
        </w:rPr>
        <w:fldChar w:fldCharType="separate"/>
      </w:r>
      <w:r w:rsidRPr="003C7DF4">
        <w:rPr>
          <w:rStyle w:val="Hyperlink"/>
          <w:rFonts w:ascii="Times New Roman" w:hAnsi="Times New Roman"/>
          <w:i/>
          <w:sz w:val="24"/>
          <w:szCs w:val="24"/>
        </w:rPr>
        <w:t>www.dgaspc3.ro</w:t>
      </w:r>
      <w:r w:rsidRPr="003C7DF4">
        <w:rPr>
          <w:rFonts w:ascii="Times New Roman" w:hAnsi="Times New Roman"/>
          <w:i/>
          <w:sz w:val="24"/>
          <w:szCs w:val="24"/>
        </w:rPr>
        <w:fldChar w:fldCharType="end"/>
      </w:r>
      <w:r w:rsidRPr="003C7DF4">
        <w:rPr>
          <w:rFonts w:ascii="Times New Roman" w:hAnsi="Times New Roman"/>
          <w:sz w:val="24"/>
          <w:szCs w:val="24"/>
        </w:rPr>
        <w:t xml:space="preserve">, unde va fi creată o secțiune dedicată înscrierilor la creșă, care va fi activă începând cu data de </w:t>
      </w:r>
      <w:r w:rsidRPr="003C7DF4">
        <w:rPr>
          <w:rFonts w:ascii="Times New Roman" w:hAnsi="Times New Roman"/>
          <w:b/>
          <w:sz w:val="24"/>
          <w:szCs w:val="24"/>
        </w:rPr>
        <w:t>24 iunie 2019,</w:t>
      </w:r>
      <w:r w:rsidRPr="003C7DF4">
        <w:rPr>
          <w:rFonts w:ascii="Times New Roman" w:hAnsi="Times New Roman"/>
          <w:sz w:val="24"/>
          <w:szCs w:val="24"/>
        </w:rPr>
        <w:t xml:space="preserve"> ora </w:t>
      </w:r>
      <w:r w:rsidRPr="003C7DF4">
        <w:rPr>
          <w:rFonts w:ascii="Times New Roman" w:hAnsi="Times New Roman"/>
          <w:b/>
          <w:sz w:val="24"/>
          <w:szCs w:val="24"/>
        </w:rPr>
        <w:t>9.00</w:t>
      </w:r>
      <w:r w:rsidRPr="003C7DF4">
        <w:rPr>
          <w:rFonts w:ascii="Times New Roman" w:hAnsi="Times New Roman"/>
          <w:sz w:val="24"/>
          <w:szCs w:val="24"/>
        </w:rPr>
        <w:t xml:space="preserve">. De asemenea, cererile de înscriere se vor putea depune şi la registratura instituției din </w:t>
      </w:r>
      <w:r w:rsidRPr="003C7DF4">
        <w:rPr>
          <w:rFonts w:ascii="Times New Roman" w:hAnsi="Times New Roman"/>
          <w:b/>
          <w:sz w:val="24"/>
          <w:szCs w:val="24"/>
        </w:rPr>
        <w:t>str. Parfumului, nr.</w:t>
      </w:r>
      <w:r w:rsidR="00990AA5">
        <w:rPr>
          <w:rFonts w:ascii="Times New Roman" w:hAnsi="Times New Roman"/>
          <w:b/>
          <w:sz w:val="24"/>
          <w:szCs w:val="24"/>
        </w:rPr>
        <w:t xml:space="preserve"> </w:t>
      </w:r>
      <w:r w:rsidRPr="003C7DF4">
        <w:rPr>
          <w:rFonts w:ascii="Times New Roman" w:hAnsi="Times New Roman"/>
          <w:b/>
          <w:sz w:val="24"/>
          <w:szCs w:val="24"/>
        </w:rPr>
        <w:t>2-4 sau din Bd. 1 Decembrie 1918, nr. 12-14</w:t>
      </w:r>
      <w:r w:rsidRPr="003C7DF4">
        <w:rPr>
          <w:rFonts w:ascii="Times New Roman" w:hAnsi="Times New Roman"/>
          <w:sz w:val="24"/>
          <w:szCs w:val="24"/>
        </w:rPr>
        <w:t>, de luni până vineri, între orele 09:00 – 14:00.</w:t>
      </w:r>
    </w:p>
    <w:p w14:paraId="5711EF55" w14:textId="77777777" w:rsidR="003C7DF4" w:rsidRPr="003C7DF4" w:rsidRDefault="003C7DF4" w:rsidP="003C7D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CCBEFA" w14:textId="66177734" w:rsidR="003C7DF4" w:rsidRDefault="003C7DF4" w:rsidP="003C7D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 xml:space="preserve">Analiza cererilor înregistrate on line sau la registratură se va face în perioada </w:t>
      </w:r>
      <w:r w:rsidRPr="003C7DF4">
        <w:rPr>
          <w:rFonts w:ascii="Times New Roman" w:hAnsi="Times New Roman"/>
          <w:b/>
          <w:sz w:val="24"/>
          <w:szCs w:val="24"/>
        </w:rPr>
        <w:t>08 - 12 iulie 2019</w:t>
      </w:r>
      <w:r w:rsidRPr="003C7DF4">
        <w:rPr>
          <w:rFonts w:ascii="Times New Roman" w:hAnsi="Times New Roman"/>
          <w:sz w:val="24"/>
          <w:szCs w:val="24"/>
        </w:rPr>
        <w:t xml:space="preserve">, iar în data de </w:t>
      </w:r>
      <w:r w:rsidRPr="003C7DF4">
        <w:rPr>
          <w:rFonts w:ascii="Times New Roman" w:hAnsi="Times New Roman"/>
          <w:b/>
          <w:sz w:val="24"/>
          <w:szCs w:val="24"/>
        </w:rPr>
        <w:t>15 iulie</w:t>
      </w:r>
      <w:r w:rsidRPr="003C7DF4">
        <w:rPr>
          <w:rFonts w:ascii="Times New Roman" w:hAnsi="Times New Roman"/>
          <w:sz w:val="24"/>
          <w:szCs w:val="24"/>
        </w:rPr>
        <w:t xml:space="preserve"> </w:t>
      </w:r>
      <w:r w:rsidRPr="003C7DF4">
        <w:rPr>
          <w:rFonts w:ascii="Times New Roman" w:hAnsi="Times New Roman"/>
          <w:b/>
          <w:sz w:val="24"/>
          <w:szCs w:val="24"/>
        </w:rPr>
        <w:t>2019, ora 09:00</w:t>
      </w:r>
      <w:r w:rsidRPr="003C7DF4">
        <w:rPr>
          <w:rFonts w:ascii="Times New Roman" w:hAnsi="Times New Roman"/>
          <w:sz w:val="24"/>
          <w:szCs w:val="24"/>
        </w:rPr>
        <w:t xml:space="preserve"> vor fi afișate, la sediul fiecărei creșe, listele cu numele copiilor admiși, în limita locurilor disponibile.</w:t>
      </w:r>
    </w:p>
    <w:p w14:paraId="2D44F23D" w14:textId="77777777" w:rsidR="003C7DF4" w:rsidRPr="003C7DF4" w:rsidRDefault="003C7DF4" w:rsidP="003C7D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C73384" w14:textId="77777777" w:rsidR="003C7DF4" w:rsidRPr="003C7DF4" w:rsidRDefault="003C7DF4" w:rsidP="003C7D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 xml:space="preserve">La baza analizării şi aprobării cererilor de înscriere la creşele din subordinea D.G.A.S.P.C. Sector 3 stau următoarele </w:t>
      </w:r>
      <w:r w:rsidRPr="003C7DF4">
        <w:rPr>
          <w:rFonts w:ascii="Times New Roman" w:hAnsi="Times New Roman"/>
          <w:b/>
          <w:sz w:val="24"/>
          <w:szCs w:val="24"/>
        </w:rPr>
        <w:t>criterii</w:t>
      </w:r>
      <w:r w:rsidRPr="003C7DF4">
        <w:rPr>
          <w:rFonts w:ascii="Times New Roman" w:hAnsi="Times New Roman"/>
          <w:sz w:val="24"/>
          <w:szCs w:val="24"/>
        </w:rPr>
        <w:t>:</w:t>
      </w:r>
    </w:p>
    <w:p w14:paraId="1F695DEC" w14:textId="77777777" w:rsidR="003C7DF4" w:rsidRPr="003C7DF4" w:rsidRDefault="003C7DF4" w:rsidP="003C7DF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Ordinea depunerii cererilor în aplicația online sau la registratura D.G.A.S.P.C. Sector 3;</w:t>
      </w:r>
    </w:p>
    <w:p w14:paraId="2844E5AD" w14:textId="77777777" w:rsidR="003C7DF4" w:rsidRPr="003C7DF4" w:rsidRDefault="003C7DF4" w:rsidP="003C7DF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 xml:space="preserve">Domiciliul pe raza sectorului 3. Cererile de înscriere la creşă pentru copiii ai căror părinți au domiciliul în alt sector/județ ori beneficiază de viză de reşedință vor fi soluționate favorabil </w:t>
      </w:r>
      <w:r w:rsidRPr="003C7DF4">
        <w:rPr>
          <w:rFonts w:ascii="Times New Roman" w:hAnsi="Times New Roman"/>
          <w:sz w:val="24"/>
          <w:szCs w:val="24"/>
          <w:u w:val="single"/>
        </w:rPr>
        <w:t>DOAR</w:t>
      </w:r>
      <w:r w:rsidRPr="003C7DF4">
        <w:rPr>
          <w:rFonts w:ascii="Times New Roman" w:hAnsi="Times New Roman"/>
          <w:sz w:val="24"/>
          <w:szCs w:val="24"/>
        </w:rPr>
        <w:t xml:space="preserve"> în limita locurilor disponibile! Criteriul proximității creşei față de locuință sau de locul de muncă </w:t>
      </w:r>
      <w:r w:rsidRPr="003C7DF4">
        <w:rPr>
          <w:rFonts w:ascii="Times New Roman" w:hAnsi="Times New Roman"/>
          <w:sz w:val="24"/>
          <w:szCs w:val="24"/>
          <w:u w:val="single"/>
        </w:rPr>
        <w:t>NU</w:t>
      </w:r>
      <w:r w:rsidRPr="003C7DF4">
        <w:rPr>
          <w:rFonts w:ascii="Times New Roman" w:hAnsi="Times New Roman"/>
          <w:sz w:val="24"/>
          <w:szCs w:val="24"/>
        </w:rPr>
        <w:t xml:space="preserve"> stă la baza analizării cererilor!</w:t>
      </w:r>
    </w:p>
    <w:p w14:paraId="762BE780" w14:textId="77777777" w:rsidR="003C7DF4" w:rsidRPr="003C7DF4" w:rsidRDefault="003C7DF4" w:rsidP="003C7DF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Copiii care fac parte dintr-o familie monoparentală cu domiciliul în sectorul 3 au prioritate la înscriere;</w:t>
      </w:r>
    </w:p>
    <w:p w14:paraId="0D5D088C" w14:textId="490DDAA9" w:rsidR="003C7DF4" w:rsidRDefault="003C7DF4" w:rsidP="003C7DF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Copiii ai căror frați vor beneficia în continuare de serviciile creşei pentru care s-a optat în anul şcolar 2019 – 2020 au prioritate la înscrierea în cadrul aceleiaşi creşe.</w:t>
      </w:r>
    </w:p>
    <w:p w14:paraId="338A70B1" w14:textId="77777777" w:rsidR="003C7DF4" w:rsidRPr="003C7DF4" w:rsidRDefault="003C7DF4" w:rsidP="003C7DF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51D9DD4" w14:textId="77777777" w:rsidR="003C7DF4" w:rsidRPr="003C7DF4" w:rsidRDefault="003C7DF4" w:rsidP="003C7D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 xml:space="preserve">Părinții care nu participă la sesiunea de înscrieri din perioada 24 iunie – 5 iulie 2019, aferentă anului şcolar 2019 – 2020, vor putea depune cereri de înscriere </w:t>
      </w:r>
      <w:r w:rsidRPr="003C7DF4">
        <w:rPr>
          <w:rFonts w:ascii="Times New Roman" w:hAnsi="Times New Roman"/>
          <w:b/>
          <w:sz w:val="24"/>
          <w:szCs w:val="24"/>
        </w:rPr>
        <w:t>începând cu data de 2 septembrie 2019</w:t>
      </w:r>
      <w:r w:rsidRPr="003C7DF4">
        <w:rPr>
          <w:rFonts w:ascii="Times New Roman" w:hAnsi="Times New Roman"/>
          <w:sz w:val="24"/>
          <w:szCs w:val="24"/>
        </w:rPr>
        <w:t xml:space="preserve"> și vor fi aprobate </w:t>
      </w:r>
      <w:r w:rsidRPr="003C7DF4">
        <w:rPr>
          <w:rFonts w:ascii="Times New Roman" w:hAnsi="Times New Roman"/>
          <w:b/>
          <w:sz w:val="24"/>
          <w:szCs w:val="24"/>
        </w:rPr>
        <w:t>DOAR</w:t>
      </w:r>
      <w:r w:rsidRPr="003C7DF4">
        <w:rPr>
          <w:rFonts w:ascii="Times New Roman" w:hAnsi="Times New Roman"/>
          <w:sz w:val="24"/>
          <w:szCs w:val="24"/>
        </w:rPr>
        <w:t xml:space="preserve"> în limita locurile rămase disponibile.</w:t>
      </w:r>
    </w:p>
    <w:p w14:paraId="1C3CA5FC" w14:textId="77777777" w:rsidR="003C7DF4" w:rsidRPr="003C7DF4" w:rsidRDefault="003C7DF4" w:rsidP="003C7DF4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5DB87176" w14:textId="77777777" w:rsidR="003C7DF4" w:rsidRPr="003C7DF4" w:rsidRDefault="003C7DF4" w:rsidP="003C7DF4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C7DF4">
        <w:rPr>
          <w:rFonts w:ascii="Times New Roman" w:hAnsi="Times New Roman"/>
          <w:b/>
          <w:sz w:val="24"/>
          <w:szCs w:val="24"/>
        </w:rPr>
        <w:t>Actele necesare pentru înscrierea copiilor la creșă:</w:t>
      </w:r>
    </w:p>
    <w:p w14:paraId="07E5AF8F" w14:textId="77777777" w:rsidR="003C7DF4" w:rsidRPr="003C7DF4" w:rsidRDefault="003C7DF4" w:rsidP="003C7D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Cererea de înscriere completată de părinți/reprezentanți legali;</w:t>
      </w:r>
    </w:p>
    <w:p w14:paraId="118CC5D0" w14:textId="77777777" w:rsidR="003C7DF4" w:rsidRPr="003C7DF4" w:rsidRDefault="003C7DF4" w:rsidP="003C7D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Copia certificatului de naştere al copilului;</w:t>
      </w:r>
    </w:p>
    <w:p w14:paraId="608D6D44" w14:textId="77777777" w:rsidR="003C7DF4" w:rsidRPr="003C7DF4" w:rsidRDefault="003C7DF4" w:rsidP="003C7D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Copia cărții de identitate a mamei;</w:t>
      </w:r>
    </w:p>
    <w:p w14:paraId="2CA5A617" w14:textId="77777777" w:rsidR="003C7DF4" w:rsidRPr="003C7DF4" w:rsidRDefault="003C7DF4" w:rsidP="003C7D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Copia cărții de identitate a tatălui;</w:t>
      </w:r>
    </w:p>
    <w:p w14:paraId="69E198C5" w14:textId="77777777" w:rsidR="003C7DF4" w:rsidRPr="003C7DF4" w:rsidRDefault="003C7DF4" w:rsidP="003C7D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Copia hotărârii/sentinței de divorț sau de încredințare a copilului, dacă este cazul;</w:t>
      </w:r>
    </w:p>
    <w:p w14:paraId="0EAEA44C" w14:textId="77777777" w:rsidR="003C7DF4" w:rsidRPr="003C7DF4" w:rsidRDefault="003C7DF4" w:rsidP="003C7D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lastRenderedPageBreak/>
        <w:t>Copia hotărârii/sentinței de plasament sau a sentinței de încredințare în vederea adopției, dacă este cazul;</w:t>
      </w:r>
    </w:p>
    <w:p w14:paraId="5CE1AC35" w14:textId="77777777" w:rsidR="003C7DF4" w:rsidRPr="003C7DF4" w:rsidRDefault="003C7DF4" w:rsidP="003C7D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Adeverință de venituri pentru ambii părinți, eliberată de angajator;</w:t>
      </w:r>
    </w:p>
    <w:p w14:paraId="58985AB9" w14:textId="77777777" w:rsidR="003C7DF4" w:rsidRPr="003C7DF4" w:rsidRDefault="003C7DF4" w:rsidP="003C7DF4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3C7DF4">
        <w:rPr>
          <w:rFonts w:ascii="Times New Roman" w:hAnsi="Times New Roman"/>
          <w:b/>
          <w:i/>
          <w:sz w:val="24"/>
          <w:szCs w:val="24"/>
        </w:rPr>
        <w:t>În cazul în care unul dintre părinți se află în concediu de creștere copil, este necesară decizia de suspendare a contractului de muncă.</w:t>
      </w:r>
    </w:p>
    <w:p w14:paraId="3B61534A" w14:textId="77777777" w:rsidR="003C7DF4" w:rsidRPr="003C7DF4" w:rsidRDefault="003C7DF4" w:rsidP="003C7D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Adeverință de venit de la ANAF pentru părinții care obțin venituri din alte activități (dacă sunt administratori/asociați unici într-o societate ori au activități independente) sau care NU realizează venituri.</w:t>
      </w:r>
    </w:p>
    <w:p w14:paraId="67A78051" w14:textId="0DA2FF83" w:rsidR="003C7DF4" w:rsidRPr="003C7DF4" w:rsidRDefault="003C7DF4" w:rsidP="003C7DF4">
      <w:pPr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  <w:r w:rsidRPr="003C7DF4">
        <w:rPr>
          <w:rFonts w:ascii="Times New Roman" w:hAnsi="Times New Roman"/>
          <w:b/>
          <w:i/>
          <w:sz w:val="24"/>
          <w:szCs w:val="24"/>
        </w:rPr>
        <w:t>Toate documentele se vor depune în perioada 24 iunie – 5 iulie 2019. Odată depășită această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C7DF4">
        <w:rPr>
          <w:rFonts w:ascii="Times New Roman" w:hAnsi="Times New Roman"/>
          <w:b/>
          <w:i/>
          <w:sz w:val="24"/>
          <w:szCs w:val="24"/>
        </w:rPr>
        <w:t>perioadă, dosarul incomplet va fi declarat respins.</w:t>
      </w:r>
    </w:p>
    <w:p w14:paraId="1FF28B6E" w14:textId="77777777" w:rsidR="003C7DF4" w:rsidRPr="003C7DF4" w:rsidRDefault="003C7DF4" w:rsidP="003C7DF4">
      <w:pPr>
        <w:tabs>
          <w:tab w:val="left" w:pos="81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6DBB2EF" w14:textId="77777777" w:rsidR="003C7DF4" w:rsidRPr="003C7DF4" w:rsidRDefault="003C7DF4" w:rsidP="003C7DF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Pentru completarea dosarului de înscriere, părinții vor depune la sediul creşei unde a fost admis copilului, la o dată ulterioară care va fi comunicată odată cu lista copiilor admişi, următoarele documente:</w:t>
      </w:r>
    </w:p>
    <w:p w14:paraId="256C489A" w14:textId="77777777" w:rsidR="003C7DF4" w:rsidRPr="003C7DF4" w:rsidRDefault="003C7DF4" w:rsidP="003C7DF4">
      <w:pPr>
        <w:numPr>
          <w:ilvl w:val="0"/>
          <w:numId w:val="9"/>
        </w:num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Adeverință medicală conform căreia copilul este clinic sănătos și poate intra în colectivitate;</w:t>
      </w:r>
    </w:p>
    <w:p w14:paraId="462A0440" w14:textId="77777777" w:rsidR="003C7DF4" w:rsidRPr="003C7DF4" w:rsidRDefault="003C7DF4" w:rsidP="003C7DF4">
      <w:pPr>
        <w:numPr>
          <w:ilvl w:val="0"/>
          <w:numId w:val="9"/>
        </w:num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Fișa de vaccinări a copilului;</w:t>
      </w:r>
    </w:p>
    <w:p w14:paraId="54F1EFF4" w14:textId="77777777" w:rsidR="003C7DF4" w:rsidRPr="003C7DF4" w:rsidRDefault="003C7DF4" w:rsidP="003C7DF4">
      <w:pPr>
        <w:numPr>
          <w:ilvl w:val="0"/>
          <w:numId w:val="9"/>
        </w:num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Avizul epidemiologic.</w:t>
      </w:r>
    </w:p>
    <w:p w14:paraId="608F4246" w14:textId="77777777" w:rsidR="003C7DF4" w:rsidRPr="003C7DF4" w:rsidRDefault="003C7DF4" w:rsidP="003C7DF4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</w:pPr>
    </w:p>
    <w:p w14:paraId="72EE6113" w14:textId="4130F704" w:rsidR="003C7DF4" w:rsidRDefault="003C7DF4" w:rsidP="003C7D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 xml:space="preserve">Creșele sunt specializate în creșterea, îngrijirea și educarea timpurie a copiilor în vârsta de până la 3 ani. Misiunea acestora este de a asigura servicii de îngrijire și de a dezvolta programe de educație timpurie adecvate vârstei, nevoilor, potențialului de dezvoltare și particularităților acestora. </w:t>
      </w:r>
    </w:p>
    <w:p w14:paraId="0E8137A9" w14:textId="77777777" w:rsidR="003C7DF4" w:rsidRPr="003C7DF4" w:rsidRDefault="003C7DF4" w:rsidP="003C7D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0F1A73" w14:textId="77777777" w:rsidR="003C7DF4" w:rsidRPr="003C7DF4" w:rsidRDefault="003C7DF4" w:rsidP="003C7D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b/>
          <w:sz w:val="24"/>
          <w:szCs w:val="24"/>
        </w:rPr>
        <w:t>Adresele creșelor din subordinea DGASPC  Sector 3 sunt</w:t>
      </w:r>
      <w:r w:rsidRPr="003C7DF4">
        <w:rPr>
          <w:rFonts w:ascii="Times New Roman" w:hAnsi="Times New Roman"/>
          <w:sz w:val="24"/>
          <w:szCs w:val="24"/>
        </w:rPr>
        <w:t>:</w:t>
      </w:r>
    </w:p>
    <w:p w14:paraId="6476940D" w14:textId="77777777" w:rsidR="003C7DF4" w:rsidRPr="003C7DF4" w:rsidRDefault="003C7DF4" w:rsidP="003C7D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1AB49A" w14:textId="77777777" w:rsidR="003C7DF4" w:rsidRPr="003C7DF4" w:rsidRDefault="003C7DF4" w:rsidP="003C7DF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Creşa Ghiocelul - Bulevardul 1 Decembrie 1918, nr. 12-14</w:t>
      </w:r>
    </w:p>
    <w:p w14:paraId="7F8F57C6" w14:textId="77777777" w:rsidR="003C7DF4" w:rsidRPr="003C7DF4" w:rsidRDefault="003C7DF4" w:rsidP="003C7DF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Creşa Greieraşul - Strada Marin Pazon, nr. 2B</w:t>
      </w:r>
    </w:p>
    <w:p w14:paraId="39275359" w14:textId="77777777" w:rsidR="003C7DF4" w:rsidRPr="003C7DF4" w:rsidRDefault="003C7DF4" w:rsidP="003C7DF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Creşa Potcoava - Strada Pictor Gheorghe Tăttărescu, nr. 10</w:t>
      </w:r>
    </w:p>
    <w:p w14:paraId="34B54018" w14:textId="77777777" w:rsidR="003C7DF4" w:rsidRPr="003C7DF4" w:rsidRDefault="003C7DF4" w:rsidP="003C7DF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Creşa Titan:</w:t>
      </w:r>
    </w:p>
    <w:p w14:paraId="2868AC7E" w14:textId="77777777" w:rsidR="003C7DF4" w:rsidRPr="003C7DF4" w:rsidRDefault="003C7DF4" w:rsidP="003C7DF4">
      <w:pPr>
        <w:numPr>
          <w:ilvl w:val="3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 xml:space="preserve">Lunca Bradului - Aleea Lunca Bradului, nr. 1A </w:t>
      </w:r>
    </w:p>
    <w:p w14:paraId="52AE1418" w14:textId="77777777" w:rsidR="003C7DF4" w:rsidRPr="003C7DF4" w:rsidRDefault="003C7DF4" w:rsidP="003C7DF4">
      <w:pPr>
        <w:numPr>
          <w:ilvl w:val="3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 xml:space="preserve">Cerceluş - Strada Cerceluş, nr. 50-52 </w:t>
      </w:r>
    </w:p>
    <w:p w14:paraId="7B45D101" w14:textId="49A9A843" w:rsidR="003C7DF4" w:rsidRDefault="003C7DF4" w:rsidP="003C7DF4">
      <w:pPr>
        <w:numPr>
          <w:ilvl w:val="3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>Creşa Titan-Bobocica - Bulevardul Energeticienilor, nr. 3</w:t>
      </w:r>
    </w:p>
    <w:p w14:paraId="0CA8E657" w14:textId="77777777" w:rsidR="003C7DF4" w:rsidRPr="003C7DF4" w:rsidRDefault="003C7DF4" w:rsidP="003C7DF4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40700FF8" w14:textId="511706C5" w:rsidR="003C7DF4" w:rsidRPr="003C7DF4" w:rsidRDefault="003C7DF4" w:rsidP="003C7D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Începând de săptămana aceasta p</w:t>
      </w:r>
      <w:r w:rsidRPr="003C7DF4">
        <w:rPr>
          <w:rFonts w:ascii="Times New Roman" w:hAnsi="Times New Roman"/>
          <w:sz w:val="24"/>
          <w:szCs w:val="24"/>
        </w:rPr>
        <w:t>e pagina web a instituției va fi disponibilă o secțiune dedicată înscrierii la creşele din subordinea D.G.A.S.P.C. Sector 3, care va conține toate informațiile necesare accesării acestui serviciu.</w:t>
      </w:r>
    </w:p>
    <w:p w14:paraId="1CB94229" w14:textId="30A0D2AD" w:rsidR="00F929B2" w:rsidRPr="003C7DF4" w:rsidRDefault="003C7DF4" w:rsidP="003C7DF4">
      <w:pPr>
        <w:shd w:val="clear" w:color="auto" w:fill="FFFFFF"/>
        <w:spacing w:after="0" w:line="240" w:lineRule="auto"/>
        <w:ind w:firstLine="435"/>
        <w:contextualSpacing/>
        <w:rPr>
          <w:rFonts w:ascii="Times New Roman" w:hAnsi="Times New Roman"/>
          <w:sz w:val="24"/>
          <w:szCs w:val="24"/>
        </w:rPr>
      </w:pPr>
      <w:r w:rsidRPr="003C7DF4">
        <w:rPr>
          <w:rFonts w:ascii="Times New Roman" w:hAnsi="Times New Roman"/>
          <w:sz w:val="24"/>
          <w:szCs w:val="24"/>
        </w:rPr>
        <w:t xml:space="preserve">Informații suplimentare se pot obține la sediul Direcției Generale de Asistență Socială și Protecția Copilului Sector 3 din Str. Parfumului, nr. 2-4, Sector 3, București, pe site-ul instituției </w:t>
      </w:r>
      <w:r w:rsidRPr="003C7DF4">
        <w:rPr>
          <w:rFonts w:ascii="Times New Roman" w:hAnsi="Times New Roman"/>
          <w:sz w:val="24"/>
          <w:szCs w:val="24"/>
        </w:rPr>
        <w:fldChar w:fldCharType="begin"/>
      </w:r>
      <w:r w:rsidRPr="003C7DF4">
        <w:rPr>
          <w:rFonts w:ascii="Times New Roman" w:hAnsi="Times New Roman"/>
          <w:sz w:val="24"/>
          <w:szCs w:val="24"/>
        </w:rPr>
        <w:instrText xml:space="preserve"> HYPERLINK "http://www.dgaspc3.ro" </w:instrText>
      </w:r>
      <w:r w:rsidRPr="003C7DF4">
        <w:rPr>
          <w:rFonts w:ascii="Times New Roman" w:hAnsi="Times New Roman"/>
          <w:sz w:val="24"/>
          <w:szCs w:val="24"/>
        </w:rPr>
        <w:fldChar w:fldCharType="separate"/>
      </w:r>
      <w:r w:rsidRPr="003C7DF4">
        <w:rPr>
          <w:rStyle w:val="Hyperlink"/>
          <w:rFonts w:ascii="Times New Roman" w:hAnsi="Times New Roman"/>
          <w:sz w:val="24"/>
          <w:szCs w:val="24"/>
        </w:rPr>
        <w:t>www.dgaspc3.ro</w:t>
      </w:r>
      <w:r w:rsidRPr="003C7DF4">
        <w:rPr>
          <w:rFonts w:ascii="Times New Roman" w:hAnsi="Times New Roman"/>
          <w:sz w:val="24"/>
          <w:szCs w:val="24"/>
        </w:rPr>
        <w:fldChar w:fldCharType="end"/>
      </w:r>
      <w:r w:rsidRPr="003C7DF4">
        <w:rPr>
          <w:rFonts w:ascii="Times New Roman" w:hAnsi="Times New Roman"/>
          <w:sz w:val="24"/>
          <w:szCs w:val="24"/>
        </w:rPr>
        <w:t xml:space="preserve">, sau la numărul de telefon 0372.126.100, interior 205, e-mail: </w:t>
      </w:r>
      <w:r w:rsidRPr="003C7DF4">
        <w:rPr>
          <w:rFonts w:ascii="Times New Roman" w:hAnsi="Times New Roman"/>
          <w:sz w:val="24"/>
          <w:szCs w:val="24"/>
        </w:rPr>
        <w:fldChar w:fldCharType="begin"/>
      </w:r>
      <w:r w:rsidRPr="003C7DF4">
        <w:rPr>
          <w:rFonts w:ascii="Times New Roman" w:hAnsi="Times New Roman"/>
          <w:sz w:val="24"/>
          <w:szCs w:val="24"/>
        </w:rPr>
        <w:instrText xml:space="preserve"> HYPERLINK "mailto:office@dgaspc3.ro" </w:instrText>
      </w:r>
      <w:r w:rsidRPr="003C7DF4">
        <w:rPr>
          <w:rFonts w:ascii="Times New Roman" w:hAnsi="Times New Roman"/>
          <w:sz w:val="24"/>
          <w:szCs w:val="24"/>
        </w:rPr>
        <w:fldChar w:fldCharType="separate"/>
      </w:r>
      <w:r w:rsidRPr="003C7DF4">
        <w:rPr>
          <w:rStyle w:val="Hyperlink"/>
          <w:rFonts w:ascii="Times New Roman" w:hAnsi="Times New Roman"/>
          <w:sz w:val="24"/>
          <w:szCs w:val="24"/>
        </w:rPr>
        <w:t>office@dgaspc3.ro</w:t>
      </w:r>
      <w:r w:rsidRPr="003C7DF4">
        <w:rPr>
          <w:rFonts w:ascii="Times New Roman" w:hAnsi="Times New Roman"/>
          <w:sz w:val="24"/>
          <w:szCs w:val="24"/>
        </w:rPr>
        <w:fldChar w:fldCharType="end"/>
      </w:r>
      <w:r w:rsidR="00F929B2" w:rsidRPr="003C7DF4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    </w:t>
      </w:r>
      <w:r w:rsidRPr="003C7DF4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precum </w:t>
      </w:r>
      <w:proofErr w:type="spellStart"/>
      <w:r w:rsidRPr="003C7DF4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si</w:t>
      </w:r>
      <w:proofErr w:type="spellEnd"/>
      <w:r w:rsidRPr="003C7DF4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F929B2" w:rsidRPr="003C7DF4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pe </w:t>
      </w:r>
      <w:hyperlink r:id="rId9" w:history="1">
        <w:r w:rsidR="00F929B2" w:rsidRPr="003C7DF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www.primarie3.ro</w:t>
        </w:r>
      </w:hyperlink>
      <w:r w:rsidR="00F929B2" w:rsidRPr="003C7DF4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hyperlink r:id="rId10" w:history="1">
        <w:r w:rsidR="00F929B2" w:rsidRPr="003C7DF4">
          <w:rPr>
            <w:rStyle w:val="Hyperlink"/>
            <w:rFonts w:ascii="Times New Roman" w:hAnsi="Times New Roman"/>
            <w:sz w:val="24"/>
            <w:szCs w:val="24"/>
          </w:rPr>
          <w:t>https://www.facebook.com/primariesector3/</w:t>
        </w:r>
      </w:hyperlink>
      <w:r w:rsidR="00F929B2" w:rsidRPr="003C7DF4">
        <w:rPr>
          <w:rFonts w:ascii="Times New Roman" w:hAnsi="Times New Roman"/>
          <w:sz w:val="24"/>
          <w:szCs w:val="24"/>
        </w:rPr>
        <w:t xml:space="preserve"> și </w:t>
      </w:r>
      <w:hyperlink r:id="rId11" w:history="1">
        <w:r w:rsidR="00F929B2" w:rsidRPr="003C7DF4">
          <w:rPr>
            <w:rFonts w:ascii="Times New Roman" w:hAnsi="Times New Roman"/>
            <w:color w:val="0000FF"/>
            <w:sz w:val="24"/>
            <w:szCs w:val="24"/>
            <w:u w:val="single"/>
          </w:rPr>
          <w:t>https://www.facebook.com/Robert.Negoita/</w:t>
        </w:r>
      </w:hyperlink>
      <w:r w:rsidR="00F929B2" w:rsidRPr="003C7DF4">
        <w:rPr>
          <w:rFonts w:ascii="Times New Roman" w:hAnsi="Times New Roman"/>
          <w:sz w:val="24"/>
          <w:szCs w:val="24"/>
        </w:rPr>
        <w:t xml:space="preserve"> .</w:t>
      </w:r>
    </w:p>
    <w:p w14:paraId="0A2BEED9" w14:textId="77777777" w:rsidR="00F929B2" w:rsidRPr="003C7DF4" w:rsidRDefault="00F929B2" w:rsidP="003C7DF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8F81719" w14:textId="5FC15B08" w:rsidR="00AA6D79" w:rsidRPr="003C7DF4" w:rsidRDefault="00AA6D79" w:rsidP="003C7D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C1E21"/>
          <w:sz w:val="24"/>
          <w:szCs w:val="24"/>
          <w:lang w:val="en-US"/>
        </w:rPr>
      </w:pPr>
      <w:bookmarkStart w:id="0" w:name="_GoBack"/>
      <w:bookmarkEnd w:id="0"/>
    </w:p>
    <w:sectPr w:rsidR="00AA6D79" w:rsidRPr="003C7DF4" w:rsidSect="0030620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45" w:right="1418" w:bottom="90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FF8C3" w14:textId="77777777" w:rsidR="009D4C15" w:rsidRDefault="009D4C15" w:rsidP="00020186">
      <w:pPr>
        <w:spacing w:after="0" w:line="240" w:lineRule="auto"/>
      </w:pPr>
      <w:r>
        <w:separator/>
      </w:r>
    </w:p>
  </w:endnote>
  <w:endnote w:type="continuationSeparator" w:id="0">
    <w:p w14:paraId="3914E8B2" w14:textId="77777777" w:rsidR="009D4C15" w:rsidRDefault="009D4C15" w:rsidP="0002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07078" w14:textId="77777777" w:rsidR="00F357C8" w:rsidRPr="00DB70A2" w:rsidRDefault="00DB70A2" w:rsidP="00022DA1">
    <w:pPr>
      <w:ind w:left="8617"/>
      <w:jc w:val="both"/>
    </w:pPr>
    <w:r w:rsidRPr="00335AE7"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701760" behindDoc="1" locked="1" layoutInCell="1" allowOverlap="0" wp14:anchorId="24C072E7" wp14:editId="0604DD31">
              <wp:simplePos x="0" y="0"/>
              <wp:positionH relativeFrom="page">
                <wp:posOffset>0</wp:posOffset>
              </wp:positionH>
              <wp:positionV relativeFrom="page">
                <wp:posOffset>10333355</wp:posOffset>
              </wp:positionV>
              <wp:extent cx="7560000" cy="0"/>
              <wp:effectExtent l="0" t="0" r="22225" b="19050"/>
              <wp:wrapTight wrapText="bothSides">
                <wp:wrapPolygon edited="0">
                  <wp:start x="0" y="-1"/>
                  <wp:lineTo x="0" y="-1"/>
                  <wp:lineTo x="21609" y="-1"/>
                  <wp:lineTo x="21609" y="-1"/>
                  <wp:lineTo x="0" y="-1"/>
                </wp:wrapPolygon>
              </wp:wrapTight>
              <wp:docPr id="4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A6E5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813.65pt;width:595.3pt;height:0;z-index:-251614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" o:allowoverlap="f" strokecolor="#a50021">
              <w10:wrap type="tight" anchorx="page" anchory="page"/>
              <w10:anchorlock/>
            </v:shape>
          </w:pict>
        </mc:Fallback>
      </mc:AlternateContent>
    </w:r>
    <w:r w:rsidRPr="00335AE7">
      <w:rPr>
        <w:rFonts w:ascii="Times New Roman" w:hAnsi="Times New Roman"/>
      </w:rPr>
      <w:fldChar w:fldCharType="begin"/>
    </w:r>
    <w:r w:rsidRPr="00335AE7">
      <w:rPr>
        <w:rFonts w:ascii="Times New Roman" w:hAnsi="Times New Roman"/>
      </w:rPr>
      <w:instrText xml:space="preserve"> PAGE   \* MERGEFORMAT </w:instrText>
    </w:r>
    <w:r w:rsidRPr="00335AE7">
      <w:rPr>
        <w:rFonts w:ascii="Times New Roman" w:hAnsi="Times New Roman"/>
      </w:rPr>
      <w:fldChar w:fldCharType="separate"/>
    </w:r>
    <w:r w:rsidR="00AD05C6">
      <w:rPr>
        <w:rFonts w:ascii="Times New Roman" w:hAnsi="Times New Roman"/>
        <w:noProof/>
      </w:rPr>
      <w:t>3</w:t>
    </w:r>
    <w:r w:rsidRPr="00335AE7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AE2F8" w14:textId="77777777" w:rsidR="00EC0CEB" w:rsidRPr="001364D7" w:rsidRDefault="00123725" w:rsidP="007F3766">
    <w:pPr>
      <w:spacing w:after="240" w:line="240" w:lineRule="auto"/>
      <w:jc w:val="both"/>
      <w:rPr>
        <w:rFonts w:ascii="Times New Roman" w:hAnsi="Times New Roman"/>
      </w:rPr>
    </w:pPr>
    <w:r w:rsidRPr="004408D7"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99712" behindDoc="1" locked="1" layoutInCell="1" allowOverlap="0" wp14:anchorId="265C1806" wp14:editId="36125A93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0"/>
              <wp:effectExtent l="0" t="0" r="22225" b="19050"/>
              <wp:wrapTight wrapText="bothSides">
                <wp:wrapPolygon edited="0">
                  <wp:start x="0" y="-1"/>
                  <wp:lineTo x="0" y="-1"/>
                  <wp:lineTo x="21609" y="-1"/>
                  <wp:lineTo x="21609" y="-1"/>
                  <wp:lineTo x="0" y="-1"/>
                </wp:wrapPolygon>
              </wp:wrapTight>
              <wp:docPr id="4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2D3A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793.8pt;width:595.3pt;height:0;z-index:-2516167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" o:allowoverlap="f" strokecolor="#a50021">
              <w10:wrap type="tight" anchorx="page" anchory="page"/>
              <w10:anchorlock/>
            </v:shape>
          </w:pict>
        </mc:Fallback>
      </mc:AlternateContent>
    </w:r>
    <w:r w:rsidR="00335AE7" w:rsidRPr="004408D7">
      <w:rPr>
        <w:rFonts w:ascii="Times New Roman" w:hAnsi="Times New Roman"/>
        <w:color w:val="660030"/>
        <w:sz w:val="16"/>
        <w:szCs w:val="16"/>
      </w:rPr>
      <w:t>Datele dumneavoastră personale sunt prelucrate de Primăria Sectorului 3 în conformitate cu R</w:t>
    </w:r>
    <w:r w:rsidR="008B02F4" w:rsidRPr="004408D7">
      <w:rPr>
        <w:rFonts w:ascii="Times New Roman" w:hAnsi="Times New Roman"/>
        <w:color w:val="660030"/>
        <w:sz w:val="16"/>
        <w:szCs w:val="16"/>
      </w:rPr>
      <w:t xml:space="preserve">egulamentul Uniunii Europene </w:t>
    </w:r>
    <w:r w:rsidR="00531ABB" w:rsidRPr="004408D7">
      <w:rPr>
        <w:rFonts w:ascii="Times New Roman" w:hAnsi="Times New Roman"/>
        <w:color w:val="660030"/>
        <w:sz w:val="16"/>
        <w:szCs w:val="16"/>
      </w:rPr>
      <w:t>2016</w:t>
    </w:r>
    <w:r w:rsidR="000B56A9" w:rsidRPr="004408D7">
      <w:rPr>
        <w:rFonts w:ascii="Times New Roman" w:hAnsi="Times New Roman"/>
        <w:color w:val="660030"/>
        <w:sz w:val="16"/>
        <w:szCs w:val="16"/>
      </w:rPr>
      <w:t>/679</w:t>
    </w:r>
    <w:r w:rsidR="00335AE7" w:rsidRPr="004408D7">
      <w:rPr>
        <w:rFonts w:ascii="Times New Roman" w:hAnsi="Times New Roman"/>
        <w:color w:val="660030"/>
        <w:sz w:val="16"/>
        <w:szCs w:val="16"/>
      </w:rPr>
      <w:t xml:space="preserve"> în scopul</w:t>
    </w:r>
    <w:r w:rsidR="00FE1271">
      <w:rPr>
        <w:rFonts w:ascii="Times New Roman" w:hAnsi="Times New Roman"/>
        <w:color w:val="660030"/>
        <w:sz w:val="16"/>
        <w:szCs w:val="16"/>
      </w:rPr>
      <w:t xml:space="preserve"> </w:t>
    </w:r>
    <w:r w:rsidR="00335AE7" w:rsidRPr="004408D7">
      <w:rPr>
        <w:rFonts w:ascii="Times New Roman" w:hAnsi="Times New Roman"/>
        <w:color w:val="660030"/>
        <w:sz w:val="16"/>
        <w:szCs w:val="16"/>
      </w:rPr>
      <w:t>îndeplinirii atribuțiilor legale. Datele pot fi dezvăluite unor terți în baza unui temei legal justificat. Vă puteți exercita drepturile p</w:t>
    </w:r>
    <w:r w:rsidR="00FE1271">
      <w:rPr>
        <w:rFonts w:ascii="Times New Roman" w:hAnsi="Times New Roman"/>
        <w:color w:val="660030"/>
        <w:sz w:val="16"/>
        <w:szCs w:val="16"/>
      </w:rPr>
      <w:t xml:space="preserve">revăzute în </w:t>
    </w:r>
    <w:r w:rsidR="008B02F4" w:rsidRPr="004408D7">
      <w:rPr>
        <w:rFonts w:ascii="Times New Roman" w:hAnsi="Times New Roman"/>
        <w:color w:val="660030"/>
        <w:sz w:val="16"/>
        <w:szCs w:val="16"/>
      </w:rPr>
      <w:t xml:space="preserve">Regulamentul UE </w:t>
    </w:r>
    <w:r w:rsidR="00531ABB" w:rsidRPr="004408D7">
      <w:rPr>
        <w:rFonts w:ascii="Times New Roman" w:hAnsi="Times New Roman"/>
        <w:color w:val="660030"/>
        <w:sz w:val="16"/>
        <w:szCs w:val="16"/>
      </w:rPr>
      <w:t>2016</w:t>
    </w:r>
    <w:r w:rsidR="000B56A9" w:rsidRPr="004408D7">
      <w:rPr>
        <w:rFonts w:ascii="Times New Roman" w:hAnsi="Times New Roman"/>
        <w:color w:val="660030"/>
        <w:sz w:val="16"/>
        <w:szCs w:val="16"/>
      </w:rPr>
      <w:t>/679</w:t>
    </w:r>
    <w:r w:rsidR="00335AE7" w:rsidRPr="004408D7">
      <w:rPr>
        <w:rFonts w:ascii="Times New Roman" w:hAnsi="Times New Roman"/>
        <w:color w:val="660030"/>
        <w:sz w:val="16"/>
        <w:szCs w:val="16"/>
      </w:rPr>
      <w:t>, printr-o cerere scrisă, semnată și datată transmisă pe adresa Primăriei Sector 3.</w:t>
    </w:r>
    <w:r w:rsidR="004408D7" w:rsidRPr="004408D7">
      <w:rPr>
        <w:rFonts w:ascii="Times New Roman" w:hAnsi="Times New Roman"/>
      </w:rPr>
      <w:tab/>
    </w:r>
    <w:r w:rsidR="004408D7" w:rsidRPr="004408D7">
      <w:rPr>
        <w:rFonts w:ascii="Times New Roman" w:hAnsi="Times New Roman"/>
      </w:rPr>
      <w:tab/>
    </w:r>
    <w:r w:rsidR="004408D7" w:rsidRPr="004408D7">
      <w:rPr>
        <w:rFonts w:ascii="Times New Roman" w:hAnsi="Times New Roman"/>
      </w:rPr>
      <w:tab/>
    </w:r>
    <w:r w:rsidR="00EC0CEB" w:rsidRPr="001364D7">
      <w:rPr>
        <w:rFonts w:ascii="Times New Roman" w:hAnsi="Times New Roman"/>
      </w:rPr>
      <w:fldChar w:fldCharType="begin"/>
    </w:r>
    <w:r w:rsidR="00EC0CEB" w:rsidRPr="001364D7">
      <w:rPr>
        <w:rFonts w:ascii="Times New Roman" w:hAnsi="Times New Roman"/>
      </w:rPr>
      <w:instrText xml:space="preserve"> PAGE   \* MERGEFORMAT </w:instrText>
    </w:r>
    <w:r w:rsidR="00EC0CEB" w:rsidRPr="001364D7">
      <w:rPr>
        <w:rFonts w:ascii="Times New Roman" w:hAnsi="Times New Roman"/>
      </w:rPr>
      <w:fldChar w:fldCharType="separate"/>
    </w:r>
    <w:r w:rsidR="00AD05C6">
      <w:rPr>
        <w:rFonts w:ascii="Times New Roman" w:hAnsi="Times New Roman"/>
        <w:noProof/>
      </w:rPr>
      <w:t>1</w:t>
    </w:r>
    <w:r w:rsidR="00EC0CEB" w:rsidRPr="001364D7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E93E4" w14:textId="77777777" w:rsidR="009D4C15" w:rsidRDefault="009D4C15" w:rsidP="00020186">
      <w:pPr>
        <w:spacing w:after="0" w:line="240" w:lineRule="auto"/>
      </w:pPr>
      <w:r>
        <w:separator/>
      </w:r>
    </w:p>
  </w:footnote>
  <w:footnote w:type="continuationSeparator" w:id="0">
    <w:p w14:paraId="30EE2C6A" w14:textId="77777777" w:rsidR="009D4C15" w:rsidRDefault="009D4C15" w:rsidP="0002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27036" w14:textId="77777777" w:rsidR="00EC0CEB" w:rsidRPr="00FC2DA8" w:rsidRDefault="00832DBB" w:rsidP="00FC2DA8">
    <w:pPr>
      <w:pStyle w:val="Header"/>
    </w:pPr>
    <w:r w:rsidRPr="00832DBB">
      <w:rPr>
        <w:noProof/>
        <w:lang w:val="en-US"/>
      </w:rPr>
      <w:drawing>
        <wp:anchor distT="0" distB="0" distL="114300" distR="114300" simplePos="0" relativeHeight="251698688" behindDoc="1" locked="1" layoutInCell="1" allowOverlap="1" wp14:anchorId="07D21EBA" wp14:editId="22F17920">
          <wp:simplePos x="0" y="0"/>
          <wp:positionH relativeFrom="page">
            <wp:posOffset>552450</wp:posOffset>
          </wp:positionH>
          <wp:positionV relativeFrom="page">
            <wp:posOffset>76200</wp:posOffset>
          </wp:positionV>
          <wp:extent cx="6638290" cy="1129030"/>
          <wp:effectExtent l="0" t="0" r="0" b="0"/>
          <wp:wrapTopAndBottom/>
          <wp:docPr id="330" name="Picture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S3\11. Administrarea Domeniului Public\DADP\DAD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38290" cy="112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E0EE" w14:textId="77777777" w:rsidR="00EC0CEB" w:rsidRPr="00FC2DA8" w:rsidRDefault="00432CB4" w:rsidP="00FC2DA8">
    <w:pPr>
      <w:pStyle w:val="Header"/>
    </w:pPr>
    <w:r>
      <w:rPr>
        <w:noProof/>
        <w:lang w:val="en-US"/>
      </w:rPr>
      <w:drawing>
        <wp:anchor distT="0" distB="0" distL="114300" distR="114300" simplePos="0" relativeHeight="251702784" behindDoc="0" locked="0" layoutInCell="1" allowOverlap="1" wp14:anchorId="03A6490B" wp14:editId="1D4CCCDE">
          <wp:simplePos x="0" y="0"/>
          <wp:positionH relativeFrom="page">
            <wp:align>center</wp:align>
          </wp:positionH>
          <wp:positionV relativeFrom="page">
            <wp:posOffset>71755</wp:posOffset>
          </wp:positionV>
          <wp:extent cx="6663055" cy="2127250"/>
          <wp:effectExtent l="0" t="0" r="4445" b="6350"/>
          <wp:wrapTight wrapText="bothSides">
            <wp:wrapPolygon edited="1">
              <wp:start x="0" y="0"/>
              <wp:lineTo x="0" y="21471"/>
              <wp:lineTo x="6339" y="21600"/>
              <wp:lineTo x="6339" y="14052"/>
              <wp:lineTo x="21553" y="13927"/>
              <wp:lineTo x="21553" y="0"/>
              <wp:lineTo x="0" y="0"/>
            </wp:wrapPolygon>
          </wp:wrapTight>
          <wp:docPr id="331" name="Picture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ectorno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3223" cy="2127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54A"/>
    <w:multiLevelType w:val="hybridMultilevel"/>
    <w:tmpl w:val="049078B4"/>
    <w:lvl w:ilvl="0" w:tplc="49DA89B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08E"/>
    <w:multiLevelType w:val="hybridMultilevel"/>
    <w:tmpl w:val="3E2ED102"/>
    <w:lvl w:ilvl="0" w:tplc="49DA89B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49F8"/>
    <w:multiLevelType w:val="hybridMultilevel"/>
    <w:tmpl w:val="05AE465A"/>
    <w:lvl w:ilvl="0" w:tplc="49DA89B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84B78"/>
    <w:multiLevelType w:val="hybridMultilevel"/>
    <w:tmpl w:val="DE364D7C"/>
    <w:lvl w:ilvl="0" w:tplc="21681B48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-3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14" w:hanging="360"/>
      </w:pPr>
      <w:rPr>
        <w:rFonts w:ascii="Wingdings" w:hAnsi="Wingdings" w:hint="default"/>
      </w:rPr>
    </w:lvl>
    <w:lvl w:ilvl="3" w:tplc="18A035AE">
      <w:start w:val="1"/>
      <w:numFmt w:val="bullet"/>
      <w:lvlText w:val=""/>
      <w:lvlJc w:val="left"/>
      <w:pPr>
        <w:ind w:left="11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</w:abstractNum>
  <w:abstractNum w:abstractNumId="4" w15:restartNumberingAfterBreak="0">
    <w:nsid w:val="35F24A67"/>
    <w:multiLevelType w:val="hybridMultilevel"/>
    <w:tmpl w:val="520E4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681B48">
      <w:start w:val="10"/>
      <w:numFmt w:val="bullet"/>
      <w:lvlText w:val="-"/>
      <w:lvlJc w:val="left"/>
      <w:pPr>
        <w:ind w:left="-306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4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</w:abstractNum>
  <w:abstractNum w:abstractNumId="5" w15:restartNumberingAfterBreak="0">
    <w:nsid w:val="402F15E2"/>
    <w:multiLevelType w:val="hybridMultilevel"/>
    <w:tmpl w:val="64AA5AA4"/>
    <w:lvl w:ilvl="0" w:tplc="49DA89B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E7665"/>
    <w:multiLevelType w:val="hybridMultilevel"/>
    <w:tmpl w:val="54C0DE24"/>
    <w:lvl w:ilvl="0" w:tplc="49DA89B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D3124"/>
    <w:multiLevelType w:val="hybridMultilevel"/>
    <w:tmpl w:val="F11A1850"/>
    <w:lvl w:ilvl="0" w:tplc="49DA89B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F6C6E"/>
    <w:multiLevelType w:val="hybridMultilevel"/>
    <w:tmpl w:val="1CEAA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1681B48">
      <w:start w:val="10"/>
      <w:numFmt w:val="bullet"/>
      <w:lvlText w:val="-"/>
      <w:lvlJc w:val="left"/>
      <w:pPr>
        <w:ind w:left="-306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4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</w:abstractNum>
  <w:abstractNum w:abstractNumId="9" w15:restartNumberingAfterBreak="0">
    <w:nsid w:val="7B565AF8"/>
    <w:multiLevelType w:val="hybridMultilevel"/>
    <w:tmpl w:val="603AF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D037E0"/>
    <w:multiLevelType w:val="hybridMultilevel"/>
    <w:tmpl w:val="7BCC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a50021,#8f005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86"/>
    <w:rsid w:val="00020186"/>
    <w:rsid w:val="00022DA1"/>
    <w:rsid w:val="000361E1"/>
    <w:rsid w:val="000367C3"/>
    <w:rsid w:val="00042419"/>
    <w:rsid w:val="000474EB"/>
    <w:rsid w:val="000973C5"/>
    <w:rsid w:val="000B3628"/>
    <w:rsid w:val="000B393A"/>
    <w:rsid w:val="000B56A9"/>
    <w:rsid w:val="000C32C0"/>
    <w:rsid w:val="000C549B"/>
    <w:rsid w:val="000D58CB"/>
    <w:rsid w:val="000F7EFE"/>
    <w:rsid w:val="00106EF4"/>
    <w:rsid w:val="00110B66"/>
    <w:rsid w:val="00115E0F"/>
    <w:rsid w:val="00117E72"/>
    <w:rsid w:val="00123725"/>
    <w:rsid w:val="001364D7"/>
    <w:rsid w:val="00140891"/>
    <w:rsid w:val="001501BF"/>
    <w:rsid w:val="0019110A"/>
    <w:rsid w:val="001A3DC5"/>
    <w:rsid w:val="001C3ECE"/>
    <w:rsid w:val="001C6687"/>
    <w:rsid w:val="001D6E2A"/>
    <w:rsid w:val="001D6F4A"/>
    <w:rsid w:val="001F3246"/>
    <w:rsid w:val="001F49EB"/>
    <w:rsid w:val="00210BED"/>
    <w:rsid w:val="002223DB"/>
    <w:rsid w:val="00230E4C"/>
    <w:rsid w:val="0023103B"/>
    <w:rsid w:val="00242CA3"/>
    <w:rsid w:val="0024333D"/>
    <w:rsid w:val="0025385C"/>
    <w:rsid w:val="0026652D"/>
    <w:rsid w:val="00267E1B"/>
    <w:rsid w:val="00270C92"/>
    <w:rsid w:val="002779E8"/>
    <w:rsid w:val="00281D1A"/>
    <w:rsid w:val="00283349"/>
    <w:rsid w:val="00293BFB"/>
    <w:rsid w:val="002F0D86"/>
    <w:rsid w:val="002F739F"/>
    <w:rsid w:val="003004AD"/>
    <w:rsid w:val="00305F23"/>
    <w:rsid w:val="00306206"/>
    <w:rsid w:val="0030763F"/>
    <w:rsid w:val="0031039D"/>
    <w:rsid w:val="003209FE"/>
    <w:rsid w:val="00325921"/>
    <w:rsid w:val="00335AE7"/>
    <w:rsid w:val="00341FFD"/>
    <w:rsid w:val="003435B3"/>
    <w:rsid w:val="00346480"/>
    <w:rsid w:val="0035318C"/>
    <w:rsid w:val="00366391"/>
    <w:rsid w:val="003914FC"/>
    <w:rsid w:val="003A2A5E"/>
    <w:rsid w:val="003C7066"/>
    <w:rsid w:val="003C7DF4"/>
    <w:rsid w:val="003D19F9"/>
    <w:rsid w:val="003D40E4"/>
    <w:rsid w:val="003D77D2"/>
    <w:rsid w:val="003E1C10"/>
    <w:rsid w:val="003E4E09"/>
    <w:rsid w:val="004114A1"/>
    <w:rsid w:val="004132AB"/>
    <w:rsid w:val="00417929"/>
    <w:rsid w:val="00421043"/>
    <w:rsid w:val="004271D8"/>
    <w:rsid w:val="00432CB4"/>
    <w:rsid w:val="004408D7"/>
    <w:rsid w:val="00444F9F"/>
    <w:rsid w:val="004471CC"/>
    <w:rsid w:val="0045752D"/>
    <w:rsid w:val="004657DE"/>
    <w:rsid w:val="00476E19"/>
    <w:rsid w:val="00480C47"/>
    <w:rsid w:val="004819FA"/>
    <w:rsid w:val="00483A34"/>
    <w:rsid w:val="004926C9"/>
    <w:rsid w:val="004B0AE5"/>
    <w:rsid w:val="004B410C"/>
    <w:rsid w:val="004C6B8F"/>
    <w:rsid w:val="004D571D"/>
    <w:rsid w:val="004D5BF8"/>
    <w:rsid w:val="004E6C77"/>
    <w:rsid w:val="00522197"/>
    <w:rsid w:val="00531ABB"/>
    <w:rsid w:val="00553875"/>
    <w:rsid w:val="0057569F"/>
    <w:rsid w:val="00576B64"/>
    <w:rsid w:val="005909AC"/>
    <w:rsid w:val="00590EAD"/>
    <w:rsid w:val="005A7A4B"/>
    <w:rsid w:val="005B052E"/>
    <w:rsid w:val="005D43CF"/>
    <w:rsid w:val="005E5F7E"/>
    <w:rsid w:val="005E6737"/>
    <w:rsid w:val="005E7496"/>
    <w:rsid w:val="005F5272"/>
    <w:rsid w:val="005F5F80"/>
    <w:rsid w:val="006044FD"/>
    <w:rsid w:val="00612202"/>
    <w:rsid w:val="00617FAD"/>
    <w:rsid w:val="00620052"/>
    <w:rsid w:val="006219A7"/>
    <w:rsid w:val="0062346A"/>
    <w:rsid w:val="0065328B"/>
    <w:rsid w:val="006639ED"/>
    <w:rsid w:val="00672D25"/>
    <w:rsid w:val="00685676"/>
    <w:rsid w:val="006A2C46"/>
    <w:rsid w:val="006B2FD0"/>
    <w:rsid w:val="006C6DFD"/>
    <w:rsid w:val="006D447D"/>
    <w:rsid w:val="006D6F53"/>
    <w:rsid w:val="00707F9B"/>
    <w:rsid w:val="00723AD3"/>
    <w:rsid w:val="007318F0"/>
    <w:rsid w:val="007433C7"/>
    <w:rsid w:val="00744E27"/>
    <w:rsid w:val="0075346D"/>
    <w:rsid w:val="00754914"/>
    <w:rsid w:val="00762921"/>
    <w:rsid w:val="00765362"/>
    <w:rsid w:val="007753B0"/>
    <w:rsid w:val="00781F1E"/>
    <w:rsid w:val="00785BEA"/>
    <w:rsid w:val="00785FDE"/>
    <w:rsid w:val="007865E6"/>
    <w:rsid w:val="00794BA8"/>
    <w:rsid w:val="007A16B5"/>
    <w:rsid w:val="007B5860"/>
    <w:rsid w:val="007C2B08"/>
    <w:rsid w:val="007D25EF"/>
    <w:rsid w:val="007D715B"/>
    <w:rsid w:val="007F2319"/>
    <w:rsid w:val="007F3766"/>
    <w:rsid w:val="007F52E2"/>
    <w:rsid w:val="00801D0D"/>
    <w:rsid w:val="00832DBB"/>
    <w:rsid w:val="00845802"/>
    <w:rsid w:val="00853033"/>
    <w:rsid w:val="008626E7"/>
    <w:rsid w:val="00876EDB"/>
    <w:rsid w:val="00880391"/>
    <w:rsid w:val="008834AC"/>
    <w:rsid w:val="008A6CE4"/>
    <w:rsid w:val="008A7D9C"/>
    <w:rsid w:val="008B02F4"/>
    <w:rsid w:val="008C403D"/>
    <w:rsid w:val="008C5508"/>
    <w:rsid w:val="008D7E83"/>
    <w:rsid w:val="008F3E25"/>
    <w:rsid w:val="008F6430"/>
    <w:rsid w:val="008F7D5E"/>
    <w:rsid w:val="00907DBB"/>
    <w:rsid w:val="00914F1B"/>
    <w:rsid w:val="00924292"/>
    <w:rsid w:val="00966306"/>
    <w:rsid w:val="00972A37"/>
    <w:rsid w:val="009768C0"/>
    <w:rsid w:val="00990AA5"/>
    <w:rsid w:val="00992098"/>
    <w:rsid w:val="00993EBE"/>
    <w:rsid w:val="009A396D"/>
    <w:rsid w:val="009A5785"/>
    <w:rsid w:val="009A7B7C"/>
    <w:rsid w:val="009B193E"/>
    <w:rsid w:val="009B5E39"/>
    <w:rsid w:val="009D251F"/>
    <w:rsid w:val="009D4C15"/>
    <w:rsid w:val="009E0DC4"/>
    <w:rsid w:val="009E634D"/>
    <w:rsid w:val="009F08F2"/>
    <w:rsid w:val="00A102EB"/>
    <w:rsid w:val="00A17815"/>
    <w:rsid w:val="00A262B8"/>
    <w:rsid w:val="00A45D07"/>
    <w:rsid w:val="00A46FB9"/>
    <w:rsid w:val="00A5658F"/>
    <w:rsid w:val="00A64923"/>
    <w:rsid w:val="00A87CD9"/>
    <w:rsid w:val="00AA4E6C"/>
    <w:rsid w:val="00AA600C"/>
    <w:rsid w:val="00AA6A0D"/>
    <w:rsid w:val="00AA6D79"/>
    <w:rsid w:val="00AD05C6"/>
    <w:rsid w:val="00AD091B"/>
    <w:rsid w:val="00AF5962"/>
    <w:rsid w:val="00AF706C"/>
    <w:rsid w:val="00B02D83"/>
    <w:rsid w:val="00B1151A"/>
    <w:rsid w:val="00B1409A"/>
    <w:rsid w:val="00B2302F"/>
    <w:rsid w:val="00B33D22"/>
    <w:rsid w:val="00B46431"/>
    <w:rsid w:val="00B5136F"/>
    <w:rsid w:val="00B6320C"/>
    <w:rsid w:val="00B67729"/>
    <w:rsid w:val="00B822A7"/>
    <w:rsid w:val="00B92E21"/>
    <w:rsid w:val="00BA5393"/>
    <w:rsid w:val="00BB1F5C"/>
    <w:rsid w:val="00BC4E0C"/>
    <w:rsid w:val="00BD76D1"/>
    <w:rsid w:val="00BE3EA6"/>
    <w:rsid w:val="00BE6D51"/>
    <w:rsid w:val="00BF014C"/>
    <w:rsid w:val="00C0237A"/>
    <w:rsid w:val="00C12ABB"/>
    <w:rsid w:val="00C20650"/>
    <w:rsid w:val="00C505ED"/>
    <w:rsid w:val="00C54A42"/>
    <w:rsid w:val="00C57D63"/>
    <w:rsid w:val="00C62113"/>
    <w:rsid w:val="00C9021C"/>
    <w:rsid w:val="00CA6485"/>
    <w:rsid w:val="00CB5122"/>
    <w:rsid w:val="00CC2C9E"/>
    <w:rsid w:val="00CF278E"/>
    <w:rsid w:val="00D16E77"/>
    <w:rsid w:val="00D32FAE"/>
    <w:rsid w:val="00D440CC"/>
    <w:rsid w:val="00D54B0E"/>
    <w:rsid w:val="00D558A5"/>
    <w:rsid w:val="00D625C7"/>
    <w:rsid w:val="00D702E3"/>
    <w:rsid w:val="00D93441"/>
    <w:rsid w:val="00D96B96"/>
    <w:rsid w:val="00DB1DF3"/>
    <w:rsid w:val="00DB209D"/>
    <w:rsid w:val="00DB70A2"/>
    <w:rsid w:val="00DC09BE"/>
    <w:rsid w:val="00DC6B08"/>
    <w:rsid w:val="00DD11F6"/>
    <w:rsid w:val="00DD3237"/>
    <w:rsid w:val="00DD642B"/>
    <w:rsid w:val="00DE5902"/>
    <w:rsid w:val="00DE7EF5"/>
    <w:rsid w:val="00E1472F"/>
    <w:rsid w:val="00E228B5"/>
    <w:rsid w:val="00E3491B"/>
    <w:rsid w:val="00E4295E"/>
    <w:rsid w:val="00E547DF"/>
    <w:rsid w:val="00E60F64"/>
    <w:rsid w:val="00E728DF"/>
    <w:rsid w:val="00E744E1"/>
    <w:rsid w:val="00E775E2"/>
    <w:rsid w:val="00E91E0F"/>
    <w:rsid w:val="00EC0CEB"/>
    <w:rsid w:val="00ED4CD0"/>
    <w:rsid w:val="00EE158D"/>
    <w:rsid w:val="00EF1D14"/>
    <w:rsid w:val="00F032C3"/>
    <w:rsid w:val="00F0686F"/>
    <w:rsid w:val="00F12A27"/>
    <w:rsid w:val="00F357C8"/>
    <w:rsid w:val="00F44E48"/>
    <w:rsid w:val="00F45430"/>
    <w:rsid w:val="00F529E6"/>
    <w:rsid w:val="00F72FE9"/>
    <w:rsid w:val="00F8133F"/>
    <w:rsid w:val="00F85755"/>
    <w:rsid w:val="00F929B2"/>
    <w:rsid w:val="00FA3D4F"/>
    <w:rsid w:val="00FC2134"/>
    <w:rsid w:val="00FC2DA8"/>
    <w:rsid w:val="00FD631F"/>
    <w:rsid w:val="00FD6D62"/>
    <w:rsid w:val="00FE1271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50021,#8f0052"/>
    </o:shapedefaults>
    <o:shapelayout v:ext="edit">
      <o:idmap v:ext="edit" data="1"/>
    </o:shapelayout>
  </w:shapeDefaults>
  <w:decimalSymbol w:val="."/>
  <w:listSeparator w:val=","/>
  <w14:docId w14:val="4792EAC5"/>
  <w15:chartTrackingRefBased/>
  <w15:docId w15:val="{EE2D78A1-E028-4ED8-9B51-2C30B053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EAD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186"/>
  </w:style>
  <w:style w:type="paragraph" w:styleId="Footer">
    <w:name w:val="footer"/>
    <w:basedOn w:val="Normal"/>
    <w:link w:val="FooterChar"/>
    <w:uiPriority w:val="99"/>
    <w:unhideWhenUsed/>
    <w:rsid w:val="0002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186"/>
  </w:style>
  <w:style w:type="paragraph" w:styleId="BalloonText">
    <w:name w:val="Balloon Text"/>
    <w:basedOn w:val="Normal"/>
    <w:link w:val="BalloonTextChar"/>
    <w:uiPriority w:val="99"/>
    <w:semiHidden/>
    <w:unhideWhenUsed/>
    <w:rsid w:val="0002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01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A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10B66"/>
    <w:pPr>
      <w:ind w:left="720"/>
      <w:contextualSpacing/>
    </w:pPr>
  </w:style>
  <w:style w:type="paragraph" w:styleId="NoSpacing">
    <w:name w:val="No Spacing"/>
    <w:uiPriority w:val="1"/>
    <w:qFormat/>
    <w:rsid w:val="003E4E09"/>
    <w:rPr>
      <w:sz w:val="22"/>
      <w:szCs w:val="22"/>
      <w:lang w:val="ro-RO"/>
    </w:rPr>
  </w:style>
  <w:style w:type="character" w:customStyle="1" w:styleId="textexposedshow">
    <w:name w:val="text_exposed_show"/>
    <w:basedOn w:val="DefaultParagraphFont"/>
    <w:rsid w:val="003914FC"/>
  </w:style>
  <w:style w:type="character" w:customStyle="1" w:styleId="58cl">
    <w:name w:val="_58cl"/>
    <w:basedOn w:val="DefaultParagraphFont"/>
    <w:rsid w:val="003914FC"/>
  </w:style>
  <w:style w:type="character" w:customStyle="1" w:styleId="58cm">
    <w:name w:val="_58cm"/>
    <w:basedOn w:val="DefaultParagraphFont"/>
    <w:rsid w:val="003914FC"/>
  </w:style>
  <w:style w:type="character" w:styleId="Hyperlink">
    <w:name w:val="Hyperlink"/>
    <w:basedOn w:val="DefaultParagraphFont"/>
    <w:uiPriority w:val="99"/>
    <w:unhideWhenUsed/>
    <w:rsid w:val="00B464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spc3.r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Robert.Negoit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primariesector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marie3.ro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81359-266E-41DC-B395-4B46DAFD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ioana</dc:creator>
  <cp:keywords/>
  <dc:description/>
  <cp:lastModifiedBy>Elena Ţecu</cp:lastModifiedBy>
  <cp:revision>13</cp:revision>
  <cp:lastPrinted>2019-02-06T08:28:00Z</cp:lastPrinted>
  <dcterms:created xsi:type="dcterms:W3CDTF">2019-05-06T06:49:00Z</dcterms:created>
  <dcterms:modified xsi:type="dcterms:W3CDTF">2019-05-29T11:32:00Z</dcterms:modified>
</cp:coreProperties>
</file>