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hanging="720"/>
        <w:jc w:val="both"/>
        <w:rPr>
          <w:u w:val="single"/>
        </w:rPr>
      </w:pPr>
      <w:r w:rsidDel="00000000" w:rsidR="00000000" w:rsidRPr="00000000">
        <w:rPr>
          <w:u w:val="single"/>
          <w:rtl w:val="0"/>
        </w:rPr>
        <w:t xml:space="preserve">ASOCIAŢIA DE PROPRIETARI</w:t>
      </w:r>
    </w:p>
    <w:p w:rsidR="00000000" w:rsidDel="00000000" w:rsidP="00000000" w:rsidRDefault="00000000" w:rsidRPr="00000000" w14:paraId="00000002">
      <w:pPr>
        <w:ind w:left="720" w:hanging="720"/>
        <w:jc w:val="both"/>
        <w:rPr>
          <w:u w:val="single"/>
        </w:rPr>
      </w:pPr>
      <w:r w:rsidDel="00000000" w:rsidR="00000000" w:rsidRPr="00000000">
        <w:rPr>
          <w:u w:val="single"/>
          <w:rtl w:val="0"/>
        </w:rPr>
        <w:t xml:space="preserve">Bucuresti, Sectorul 3</w:t>
      </w:r>
    </w:p>
    <w:p w:rsidR="00000000" w:rsidDel="00000000" w:rsidP="00000000" w:rsidRDefault="00000000" w:rsidRPr="00000000" w14:paraId="00000003">
      <w:pPr>
        <w:ind w:left="720" w:hanging="720"/>
        <w:jc w:val="both"/>
        <w:rPr/>
      </w:pPr>
      <w:r w:rsidDel="00000000" w:rsidR="00000000" w:rsidRPr="00000000">
        <w:rPr>
          <w:rtl w:val="0"/>
        </w:rPr>
      </w:r>
    </w:p>
    <w:p w:rsidR="00000000" w:rsidDel="00000000" w:rsidP="00000000" w:rsidRDefault="00000000" w:rsidRPr="00000000" w14:paraId="00000004">
      <w:pPr>
        <w:ind w:left="720" w:hanging="720"/>
        <w:rPr/>
      </w:pPr>
      <w:r w:rsidDel="00000000" w:rsidR="00000000" w:rsidRPr="00000000">
        <w:rPr>
          <w:rtl w:val="0"/>
        </w:rPr>
        <w:t xml:space="preserve">Cod de înregistrare fiscală ……………., cod poştal………..</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color w:val="000000"/>
        </w:rPr>
      </w:pPr>
      <w:r w:rsidDel="00000000" w:rsidR="00000000" w:rsidRPr="00000000">
        <w:rPr>
          <w:b w:val="1"/>
          <w:rtl w:val="0"/>
        </w:rPr>
        <w:t xml:space="preserve">HOTĂRÂREA – </w:t>
      </w:r>
      <w:r w:rsidDel="00000000" w:rsidR="00000000" w:rsidRPr="00000000">
        <w:rPr>
          <w:b w:val="1"/>
          <w:color w:val="000000"/>
          <w:rtl w:val="0"/>
        </w:rPr>
        <w:t xml:space="preserve">Blocul </w:t>
      </w:r>
      <w:r w:rsidDel="00000000" w:rsidR="00000000" w:rsidRPr="00000000">
        <w:rPr>
          <w:b w:val="1"/>
          <w:color w:val="000000"/>
          <w:highlight w:val="yellow"/>
          <w:rtl w:val="0"/>
        </w:rPr>
        <w:t xml:space="preserve">………– Str. …………………………. nr.</w:t>
      </w:r>
      <w:r w:rsidDel="00000000" w:rsidR="00000000" w:rsidRPr="00000000">
        <w:rPr>
          <w:b w:val="1"/>
          <w:color w:val="000000"/>
          <w:rtl w:val="0"/>
        </w:rPr>
        <w:t xml:space="preserve"> ………...</w:t>
      </w:r>
    </w:p>
    <w:p w:rsidR="00000000" w:rsidDel="00000000" w:rsidP="00000000" w:rsidRDefault="00000000" w:rsidRPr="00000000" w14:paraId="00000007">
      <w:pPr>
        <w:jc w:val="center"/>
        <w:rPr>
          <w:b w:val="1"/>
        </w:rPr>
      </w:pPr>
      <w:r w:rsidDel="00000000" w:rsidR="00000000" w:rsidRPr="00000000">
        <w:rPr>
          <w:b w:val="1"/>
          <w:rtl w:val="0"/>
        </w:rPr>
        <w:t xml:space="preserve">Adunării generale a proprietarilor</w:t>
      </w:r>
    </w:p>
    <w:p w:rsidR="00000000" w:rsidDel="00000000" w:rsidP="00000000" w:rsidRDefault="00000000" w:rsidRPr="00000000" w14:paraId="00000008">
      <w:pPr>
        <w:jc w:val="center"/>
        <w:rPr>
          <w:b w:val="1"/>
        </w:rPr>
      </w:pPr>
      <w:r w:rsidDel="00000000" w:rsidR="00000000" w:rsidRPr="00000000">
        <w:rPr>
          <w:b w:val="1"/>
          <w:rtl w:val="0"/>
        </w:rPr>
        <w:t xml:space="preserve">Nr………….. din data ………………….</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ab/>
        <w:t xml:space="preserve">Azi, data ............... , la Sedința Adunării Generale a membrilor Asociaţiei de proprietari a Blocului </w:t>
      </w:r>
      <w:r w:rsidDel="00000000" w:rsidR="00000000" w:rsidRPr="00000000">
        <w:rPr>
          <w:highlight w:val="yellow"/>
          <w:rtl w:val="0"/>
        </w:rPr>
        <w:t xml:space="preserve">...., Str. .................................................. nr.</w:t>
      </w:r>
      <w:r w:rsidDel="00000000" w:rsidR="00000000" w:rsidRPr="00000000">
        <w:rPr>
          <w:rtl w:val="0"/>
        </w:rPr>
        <w:t xml:space="preserve"> ........., cu sediul în Municipiul Bucureşti, sectorul 3, ________________________,  telefon ……………………, fax …………., cont IBAN ………………………………………………, deschis la ………………………………………….., cod fiscal ………………………….., reprezentată prin dna/dl…………………………………………….. , în calitate de președinte, posesoare/posesor al actului de identitate tip …, seria …, nr……………………., eliberat de ………………………..., la data de …………….....……., domiciliat în .................................................................................., str. ………………………………................., nr. …, bl. …….., sc. ……., et. ……, ap. ……, sectorul ....., născut la data de ………………………., în localitatea ………………………., sectorul ….., fiica/fiul lui ……………………………. și a/al ……………………….., cod numeric personal ………………………………….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ab/>
        <w:t xml:space="preserve">În prezența membrilor Asociatiei (conform Anexei) cu majoritatea de voturi s-a adoptat urmatoarea: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center"/>
        <w:rPr>
          <w:b w:val="1"/>
          <w:u w:val="single"/>
        </w:rPr>
      </w:pPr>
      <w:r w:rsidDel="00000000" w:rsidR="00000000" w:rsidRPr="00000000">
        <w:rPr>
          <w:b w:val="1"/>
          <w:u w:val="single"/>
          <w:rtl w:val="0"/>
        </w:rPr>
        <w:t xml:space="preserve">HOTĂRÂRE </w:t>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 prezenta se decide participarea Asociației la Programul Național de Redresare și Reziliență privind reabilitarea termică a clădirilor rezidențiale.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 împuternicește dna/dl ................................................................................................., în vederea îndepliniri tuturor formalitaților necesare (inclusiv, dar nelimitat la semnat, ștampilat, depus, ridicat documente, semnare contract de mandat și acte adiționale ulterioare etc.) participării Asociatiei la Programul Național de Redresare și Reziliență privind reabilitarea termică a clădirilor rezidențiale.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Președinte,</w:t>
      </w:r>
    </w:p>
    <w:p w:rsidR="00000000" w:rsidDel="00000000" w:rsidP="00000000" w:rsidRDefault="00000000" w:rsidRPr="00000000" w14:paraId="00000018">
      <w:pPr>
        <w:jc w:val="center"/>
        <w:rPr>
          <w:b w:val="1"/>
        </w:rPr>
      </w:pPr>
      <w:r w:rsidDel="00000000" w:rsidR="00000000" w:rsidRPr="00000000">
        <w:rPr>
          <w:b w:val="1"/>
          <w:rtl w:val="0"/>
        </w:rPr>
        <w:t xml:space="preserve">............................................................</w:t>
      </w:r>
    </w:p>
    <w:p w:rsidR="00000000" w:rsidDel="00000000" w:rsidP="00000000" w:rsidRDefault="00000000" w:rsidRPr="00000000" w14:paraId="00000019">
      <w:pPr>
        <w:jc w:val="center"/>
        <w:rPr>
          <w:b w:val="1"/>
        </w:rPr>
      </w:pPr>
      <w:r w:rsidDel="00000000" w:rsidR="00000000" w:rsidRPr="00000000">
        <w:rPr>
          <w:b w:val="1"/>
          <w:rtl w:val="0"/>
        </w:rPr>
        <w:t xml:space="preserve">(nume și semnătură)</w:t>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Contrasemnează:</w:t>
      </w:r>
    </w:p>
    <w:p w:rsidR="00000000" w:rsidDel="00000000" w:rsidP="00000000" w:rsidRDefault="00000000" w:rsidRPr="00000000" w14:paraId="0000001D">
      <w:pPr>
        <w:rPr/>
      </w:pPr>
      <w:r w:rsidDel="00000000" w:rsidR="00000000" w:rsidRPr="00000000">
        <w:rPr>
          <w:rtl w:val="0"/>
        </w:rPr>
        <w:t xml:space="preserve">Comitetul Asociatiei de Proprietari,</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