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F2369" w:rsidRPr="00C1479D" w14:paraId="6A3643D9" w14:textId="77777777" w:rsidTr="000F501F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C336968" w14:textId="77777777" w:rsidR="00BF2369" w:rsidRDefault="00BF2369" w:rsidP="000F501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B5F7CA4" w14:textId="77777777" w:rsidR="00BF2369" w:rsidRDefault="00BF2369" w:rsidP="000F501F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193D92D2" w14:textId="2948283B" w:rsidR="00BF2369" w:rsidRPr="00C1479D" w:rsidRDefault="005B7C78" w:rsidP="000F501F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BF2369">
              <w:rPr>
                <w:rFonts w:ascii="Times New Roman" w:hAnsi="Times New Roman" w:cs="Times New Roman"/>
                <w:b/>
              </w:rPr>
              <w:t>.09.</w:t>
            </w:r>
            <w:r w:rsidR="00BF2369" w:rsidRPr="00592EC8">
              <w:rPr>
                <w:rFonts w:ascii="Times New Roman" w:hAnsi="Times New Roman" w:cs="Times New Roman"/>
                <w:b/>
              </w:rPr>
              <w:t>2020 (06</w:t>
            </w:r>
            <w:r w:rsidR="00BF2369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BF2369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 w:rsidR="00BF2369">
              <w:rPr>
                <w:rFonts w:ascii="Times New Roman" w:hAnsi="Times New Roman" w:cs="Times New Roman"/>
                <w:b/>
              </w:rPr>
              <w:t>.09</w:t>
            </w:r>
            <w:r w:rsidR="00BF2369" w:rsidRPr="00592EC8">
              <w:rPr>
                <w:rFonts w:ascii="Times New Roman" w:hAnsi="Times New Roman" w:cs="Times New Roman"/>
                <w:b/>
              </w:rPr>
              <w:t>.2020 (06</w:t>
            </w:r>
            <w:r w:rsidR="00BF2369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BF2369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F2369" w:rsidRPr="00C1479D" w14:paraId="2D083B36" w14:textId="77777777" w:rsidTr="000F501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ED5D990" w14:textId="77777777" w:rsidR="00BF2369" w:rsidRPr="002430B2" w:rsidRDefault="00BF2369" w:rsidP="000F5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F2369" w:rsidRPr="00C1479D" w14:paraId="7B58CDDE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FD44E8D" w14:textId="77777777" w:rsidR="00BF2369" w:rsidRPr="00A237A6" w:rsidRDefault="00BF2369" w:rsidP="000F501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ED63915" w14:textId="77777777" w:rsidR="00BF2369" w:rsidRPr="00EC5233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369" w:rsidRPr="00C1479D" w14:paraId="256C6A56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DEA594" w14:textId="77777777" w:rsidR="00BF2369" w:rsidRPr="00A237A6" w:rsidRDefault="00BF2369" w:rsidP="000F501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82CFD8" w14:textId="77777777" w:rsidR="00BF2369" w:rsidRPr="00A237A6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369" w:rsidRPr="00C1479D" w14:paraId="405DF982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38290D" w14:textId="77777777" w:rsidR="00BF2369" w:rsidRPr="00A237A6" w:rsidRDefault="00BF2369" w:rsidP="000F501F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48BC053" w14:textId="77777777" w:rsidR="00BF2369" w:rsidRPr="00A237A6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F2369" w:rsidRPr="00C1479D" w14:paraId="02CD8780" w14:textId="77777777" w:rsidTr="000F501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FA973D4" w14:textId="77777777" w:rsidR="00BF2369" w:rsidRPr="002430B2" w:rsidRDefault="00BF2369" w:rsidP="000F5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F2369" w:rsidRPr="00C1479D" w14:paraId="5C1D12EC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D3FA2A" w14:textId="77777777" w:rsidR="00BF2369" w:rsidRPr="00EC5233" w:rsidRDefault="00BF2369" w:rsidP="000F501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30EDBB" w14:textId="70D9A933" w:rsidR="00BF2369" w:rsidRPr="00EC5233" w:rsidRDefault="00BF2369" w:rsidP="000F501F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BF2369" w:rsidRPr="00C1479D" w14:paraId="17541E3C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6BC877" w14:textId="77777777" w:rsidR="00BF2369" w:rsidRPr="00EC5233" w:rsidRDefault="00BF2369" w:rsidP="000F501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F66A2D" w14:textId="6443CCEB" w:rsidR="00BF2369" w:rsidRPr="00EC5233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BF2369" w:rsidRPr="00C1479D" w14:paraId="06F0297E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18AE21" w14:textId="77777777" w:rsidR="00BF2369" w:rsidRPr="00EC5233" w:rsidRDefault="00BF2369" w:rsidP="000F50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ADCE2A7" w14:textId="18194B1C" w:rsidR="00BF2369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F2369" w:rsidRPr="00C1479D" w14:paraId="762DF30D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746DF6" w14:textId="77777777" w:rsidR="00BF2369" w:rsidRPr="00EC5233" w:rsidRDefault="00BF2369" w:rsidP="000F501F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AB5021" w14:textId="1D632EB1" w:rsidR="00BF2369" w:rsidRPr="00EC5233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F2369" w:rsidRPr="00C1479D" w14:paraId="053E8F5D" w14:textId="77777777" w:rsidTr="000F501F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D23DAC" w14:textId="77777777" w:rsidR="00BF2369" w:rsidRPr="00EC5233" w:rsidRDefault="00BF2369" w:rsidP="000F50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B94C461" w14:textId="71F4CB21" w:rsidR="00BF2369" w:rsidRDefault="00BF2369" w:rsidP="000F5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F2369" w:rsidRPr="00C1479D" w14:paraId="671A54D6" w14:textId="77777777" w:rsidTr="000F501F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0E9942" w14:textId="77777777" w:rsidR="00BF2369" w:rsidRPr="002430B2" w:rsidRDefault="00BF2369" w:rsidP="000F5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F2369" w:rsidRPr="00C1479D" w14:paraId="2E7432E7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358A1A" w14:textId="77777777" w:rsidR="00BF2369" w:rsidRPr="00EE4929" w:rsidRDefault="00BF2369" w:rsidP="000F5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000B05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B39728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BAB949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632AF8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F2369" w:rsidRPr="00C1479D" w14:paraId="79E5E193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AD19458" w14:textId="77777777" w:rsidR="00BF2369" w:rsidRPr="00EE4929" w:rsidRDefault="00BF2369" w:rsidP="000F5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534D84D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75ABDC4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F2EE018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457D508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894655A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01188B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5176715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DDA819E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2AB874E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9728D62" w14:textId="77777777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A6BE78" w14:textId="77777777" w:rsidR="00BF2369" w:rsidRPr="00EE4929" w:rsidRDefault="00BF2369" w:rsidP="000F501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7D19600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0BB865" w14:textId="044B1837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3ADB50F" w14:textId="44DD42CC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07ED65" w14:textId="15462D36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2B30A7" w14:textId="1F3D70F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F66544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979913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D850A8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9B264F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40BEA57D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865A71" w14:textId="326E4528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486FCD" w14:textId="3A072D7E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F5E1A4" w14:textId="1BC9CB6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DE2612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67640B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75DC3B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8E7BEE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3531A8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039F4699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DF93BC" w14:textId="43AE45D6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337FA4" w14:textId="6F045BD0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B4A998" w14:textId="4D9FD50E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DAFF18" w14:textId="07BD5BF2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78EB26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CE1E9D2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D3EF09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860CA0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64D885A7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64016D" w14:textId="06B2AD43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7975BA8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A42A8D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0139FE" w14:textId="100432AC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1A85C9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8B58EC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DF1499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261AA2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658DE9BF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8C3879" w14:textId="294E1AEB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5F6DDF" w14:textId="1A2590D8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06DDC6" w14:textId="6222E1B3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76E5FF" w14:textId="6F39788D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624539" w14:textId="0AD2A1FA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067087" w14:textId="4D9CA4E6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17B633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B57D1E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59208BC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4D3C5A" w14:textId="723DC70B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10F4C0" w14:textId="5FED8BEF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8A6275" w14:textId="1FF119BA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F01452" w14:textId="3C8761B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486455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3DE2D9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349419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2240E6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0B22AE95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9F0B10" w14:textId="2768CCAF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784061" w14:textId="4778190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A7B5E" w14:textId="6CF8BCB0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6B8C7B" w14:textId="1D6B915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F92D08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13BB6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9C8A9C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7E662E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4DCE79A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9042A0" w14:textId="59DC1427" w:rsidR="00BF236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58CC51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A3113F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D98536" w14:textId="6AFDF99A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854F6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405462" w14:textId="7777777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F2068D" w14:textId="2C5D763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2059F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3690DE7F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1DF428" w14:textId="4F4F631D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2C5900" w14:textId="3C4358C5" w:rsidR="00BF2369" w:rsidRPr="00EE4929" w:rsidRDefault="00BF2369" w:rsidP="00BF2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5F5739" w14:textId="766CEBB0" w:rsidR="00BF2369" w:rsidRPr="00EE4929" w:rsidRDefault="00BF2369" w:rsidP="00BF2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23.460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5A21A13" w14:textId="0B221423" w:rsidR="00BF2369" w:rsidRPr="00EE4929" w:rsidRDefault="00BF2369" w:rsidP="00BF2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CF01C1" w14:textId="356B4733" w:rsidR="00BF2369" w:rsidRPr="00EE4929" w:rsidRDefault="00BF2369" w:rsidP="00BF2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E82FB17" w14:textId="6F974A1D" w:rsidR="00BF2369" w:rsidRPr="00EE4929" w:rsidRDefault="00BF2369" w:rsidP="00BF2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1E7811E" w14:textId="1A032B88" w:rsidR="00BF2369" w:rsidRPr="009F6220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51149E" w14:textId="77777777" w:rsidR="00BF2369" w:rsidRPr="00EE4929" w:rsidRDefault="00BF2369" w:rsidP="00BF236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2369" w:rsidRPr="00C1479D" w14:paraId="34AC600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EB47398" w14:textId="06261675" w:rsidR="00BF2369" w:rsidRPr="00C1479D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  <w:p w14:paraId="1BC376AC" w14:textId="1F0CAC59" w:rsidR="00BF2369" w:rsidRPr="00EE4929" w:rsidRDefault="00BF2369" w:rsidP="000F50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24.460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BF2369" w:rsidRPr="00C1479D" w14:paraId="6254E73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3EDBC12" w14:textId="77777777" w:rsidR="00BF2369" w:rsidRPr="002430B2" w:rsidRDefault="00BF2369" w:rsidP="000F5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F2369" w:rsidRPr="00C1479D" w14:paraId="4E06F46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36F94D" w14:textId="77777777" w:rsidR="00BF2369" w:rsidRPr="00EE4929" w:rsidRDefault="00BF2369" w:rsidP="000F501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F2369" w:rsidRPr="00C1479D" w14:paraId="21AEA85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BDA45B7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FB16FD1" w14:textId="77777777" w:rsidR="00BF2369" w:rsidRPr="00EE4929" w:rsidRDefault="00BF2369" w:rsidP="00BF23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51BAC52" w14:textId="725DD109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</w:t>
            </w:r>
          </w:p>
        </w:tc>
      </w:tr>
      <w:tr w:rsidR="00BF2369" w:rsidRPr="00C1479D" w14:paraId="07937945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7C2629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9D0BA99" w14:textId="0D7BCD67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BF2369" w:rsidRPr="00C1479D" w14:paraId="579F80E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F9FFEF1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044A33" w14:textId="293A9DF8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F2369" w:rsidRPr="00C1479D" w14:paraId="6AB3EF53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204FC5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BA10118" w14:textId="3A37468A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BF2369" w:rsidRPr="00C1479D" w14:paraId="11604143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F13BDD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89258AA" w14:textId="2CFFD455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F2369" w:rsidRPr="00C1479D" w14:paraId="1C16019C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4B4501A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471C818" w14:textId="1BF1C65E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F2369" w:rsidRPr="00C1479D" w14:paraId="74F424D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487CB1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EE43C8F" w14:textId="1BF1162C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488087B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5376091" w14:textId="77777777" w:rsidR="00BF2369" w:rsidRPr="00EE4929" w:rsidRDefault="00BF2369" w:rsidP="000F501F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F2369" w:rsidRPr="00C1479D" w14:paraId="20D2D617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E29C85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9B6086" w14:textId="3D6A7B05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6C5DD0AD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6BE8ED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D3AB41" w14:textId="0B256A03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BF2369" w:rsidRPr="00C1479D" w14:paraId="6CC75C9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1B649F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F017A1" w14:textId="59FE5F86" w:rsidR="00BF2369" w:rsidRPr="000E5CE5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262/12</w:t>
            </w:r>
          </w:p>
        </w:tc>
      </w:tr>
      <w:tr w:rsidR="00BF2369" w:rsidRPr="00C1479D" w14:paraId="34E4C9C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381CA5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AFAF4B" w14:textId="0EA38C1F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0B4D179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1DC91C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B90DA4" w14:textId="35D7B67C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BF2369" w:rsidRPr="00C1479D" w14:paraId="75DD8B8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8E8227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23CF89" w14:textId="729B2745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F2369" w:rsidRPr="00C1479D" w14:paraId="7D1FF9FB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3F25FE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15AAA" w14:textId="09E4A525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F2369" w:rsidRPr="00C1479D" w14:paraId="1616300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C6044C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9FCA07" w14:textId="53F37530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BF2369" w:rsidRPr="00C1479D" w14:paraId="3E0D639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3D734D" w14:textId="77777777" w:rsidR="00BF2369" w:rsidRPr="00C20F84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7D4D5B" w14:textId="5F3B5DEF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F2369" w:rsidRPr="00C1479D" w14:paraId="6061C79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B369C9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EDFF23" w14:textId="35BEBF9B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F2369" w:rsidRPr="00C1479D" w14:paraId="63A54604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33D370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433DC3" w14:textId="579C6D9B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BF2369" w:rsidRPr="00C1479D" w14:paraId="7E9491F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7C0209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66F366" w14:textId="6EA6777D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BF2369" w:rsidRPr="00C1479D" w14:paraId="06988535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B122D3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91CDFF" w14:textId="36C2E769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F2369" w:rsidRPr="00C1479D" w14:paraId="6E1F5F6C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B065E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6FFBE6" w14:textId="6CBE695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F2369" w:rsidRPr="00C1479D" w14:paraId="7D348C1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9CAD44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AFED6F" w14:textId="7A0B1F68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F2369" w:rsidRPr="00C1479D" w14:paraId="374BECC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EF6D94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4BA027" w14:textId="594050AC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BF2369" w:rsidRPr="00C1479D" w14:paraId="6FCBBE2D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C69A3A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179569" w14:textId="7655A4F2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0A7481CF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4BA6CD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4AFA63" w14:textId="49BA3B95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34A6B4A0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A48D82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58D9D" w14:textId="1429D662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F2369" w:rsidRPr="00C1479D" w14:paraId="72B11583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C29E0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8F68B8" w14:textId="6746A587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F2369" w:rsidRPr="00C1479D" w14:paraId="490C6669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93250D" w14:textId="77777777" w:rsidR="00BF236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010AE9" w14:textId="3E3BDE2C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3863CBD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C194D8" w14:textId="77777777" w:rsidR="00BF236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782658" w14:textId="03FE4171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F2369" w:rsidRPr="00C1479D" w14:paraId="74FBA2E4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8F0690" w14:textId="77777777" w:rsidR="00BF2369" w:rsidRPr="00EE4929" w:rsidRDefault="00BF2369" w:rsidP="000F501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F2369" w:rsidRPr="00C1479D" w14:paraId="620EF2AF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50A33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A852CA7" w14:textId="1D9FECE9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BF2369" w:rsidRPr="00C1479D" w14:paraId="7266403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112B1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6F873" w14:textId="7658D504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F2369" w:rsidRPr="00C1479D" w14:paraId="18FD01B7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9B7FF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D498F7" w14:textId="5C9C7581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414FB1B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795FC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81A97C" w14:textId="44CAD130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626FDA9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1B81C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E0E2F7" w14:textId="17E8E059" w:rsidR="00BF2369" w:rsidRPr="00E61E26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17/0</w:t>
            </w:r>
          </w:p>
        </w:tc>
      </w:tr>
      <w:tr w:rsidR="00BF2369" w:rsidRPr="00C1479D" w14:paraId="24BFE32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0FFC2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0A4D2" w14:textId="280BCF62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2EFCFA3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956D5" w14:textId="77777777" w:rsidR="00BF236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050E27" w14:textId="24C0CA66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F2369" w:rsidRPr="00C1479D" w14:paraId="3F05056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17AFD3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C1130F" w14:textId="0284D576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F2369" w:rsidRPr="00C1479D" w14:paraId="0EC35AD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AC5FC3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E2898A" w14:textId="6E1F19EF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F2369" w:rsidRPr="00C1479D" w14:paraId="33813A20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808633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A95727" w14:textId="4BBE22BD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F2369" w:rsidRPr="00C1479D" w14:paraId="2D64599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9FB7FC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624100" w14:textId="4AA0D270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36EE56CC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CEDA36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964554" w14:textId="5F508568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4E93E74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849B2F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425A6E" w14:textId="342AD998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F2369" w:rsidRPr="00C1479D" w14:paraId="77C0929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1C8D46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648149" w14:textId="3D4A6B72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5EF4781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509EB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1A4C78" w14:textId="4914855C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01970CD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B0557C" w14:textId="77777777" w:rsidR="00BF236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CC604B" w14:textId="28271854" w:rsidR="00BF236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F2369" w:rsidRPr="00C1479D" w14:paraId="3CF89F50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D3733D" w14:textId="77777777" w:rsidR="00BF2369" w:rsidRPr="00EE4929" w:rsidRDefault="00BF2369" w:rsidP="000F501F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F2369" w:rsidRPr="00C1479D" w14:paraId="64396CC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048F3A" w14:textId="77777777" w:rsidR="00BF2369" w:rsidRPr="00EE4929" w:rsidRDefault="00BF2369" w:rsidP="00BF23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F7670F" w14:textId="0A637F85" w:rsidR="00BF2369" w:rsidRPr="00EE4929" w:rsidRDefault="00BF2369" w:rsidP="00BF236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BF2369" w:rsidRPr="00C1479D" w14:paraId="300A4161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E452B" w14:textId="77777777" w:rsidR="00BF2369" w:rsidRPr="00EE4929" w:rsidRDefault="00BF2369" w:rsidP="00BF23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802B4E" w14:textId="2E0C630E" w:rsidR="00BF2369" w:rsidRPr="00EE4929" w:rsidRDefault="00BF2369" w:rsidP="00BF23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F2369" w:rsidRPr="00C1479D" w14:paraId="6BEB62F8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AEB40" w14:textId="77777777" w:rsidR="00BF2369" w:rsidRPr="00EE4929" w:rsidRDefault="00BF2369" w:rsidP="00BF23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9FB4E4" w14:textId="50B2D256" w:rsidR="00BF2369" w:rsidRDefault="00BF2369" w:rsidP="00BF23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9/4</w:t>
            </w:r>
          </w:p>
        </w:tc>
      </w:tr>
      <w:tr w:rsidR="00BF2369" w:rsidRPr="00C1479D" w14:paraId="29DACF4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0C39F" w14:textId="77777777" w:rsidR="00BF2369" w:rsidRPr="00EE4929" w:rsidRDefault="00BF2369" w:rsidP="00BF23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9D8A99" w14:textId="5399A167" w:rsidR="00BF2369" w:rsidRPr="00EE4929" w:rsidRDefault="00BF2369" w:rsidP="00BF23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BF2369" w:rsidRPr="00C1479D" w14:paraId="22CAD3F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730A" w14:textId="77777777" w:rsidR="00BF2369" w:rsidRPr="00EE4929" w:rsidRDefault="00BF2369" w:rsidP="00BF236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A032D4" w14:textId="59197C55" w:rsidR="00BF2369" w:rsidRPr="00EE4929" w:rsidRDefault="00BF2369" w:rsidP="00BF236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BF2369" w:rsidRPr="00C1479D" w14:paraId="407027A4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A31B817" w14:textId="77777777" w:rsidR="00BF2369" w:rsidRPr="00EE4929" w:rsidRDefault="00BF2369" w:rsidP="000F501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F2369" w:rsidRPr="00C1479D" w14:paraId="799169E7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D9DE3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8EE91B" w14:textId="06647022" w:rsidR="00BF2369" w:rsidRPr="00C562D6" w:rsidRDefault="00BF2369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BF2369" w:rsidRPr="00C1479D" w14:paraId="57E6981A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8AC7E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1E3511" w14:textId="77777777" w:rsidR="00BF2369" w:rsidRPr="00C562D6" w:rsidRDefault="00BF2369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BF2369" w:rsidRPr="00C1479D" w14:paraId="08234655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60FDC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7B52C6" w14:textId="6AB2CB24" w:rsidR="00BF2369" w:rsidRPr="00C562D6" w:rsidRDefault="00ED71CA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BF2369" w:rsidRPr="00C1479D" w14:paraId="70FF38E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DDA88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C58153" w14:textId="66C292CD" w:rsidR="00BF2369" w:rsidRPr="00C562D6" w:rsidRDefault="00ED71CA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F2369" w:rsidRPr="00C1479D" w14:paraId="013B2EE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10A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328C3F" w14:textId="023DEB71" w:rsidR="00BF2369" w:rsidRPr="00C562D6" w:rsidRDefault="00ED71CA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F2369" w:rsidRPr="00C1479D" w14:paraId="1D627ECD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2D125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9E5CFE" w14:textId="36CAFC58" w:rsidR="00BF2369" w:rsidRPr="00C562D6" w:rsidRDefault="00ED71CA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F2369" w:rsidRPr="00C1479D" w14:paraId="6DB1840C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74222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A0ED04" w14:textId="2CAD854E" w:rsidR="00BF2369" w:rsidRPr="00C562D6" w:rsidRDefault="00C33604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BF2369" w:rsidRPr="00C1479D" w14:paraId="6B461AC2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3B925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8292CA" w14:textId="77777777" w:rsidR="00BF2369" w:rsidRPr="00820A72" w:rsidRDefault="00BF2369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F2369" w:rsidRPr="00C1479D" w14:paraId="6835FA8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D7A56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CB2ACF" w14:textId="77777777" w:rsidR="00BF2369" w:rsidRPr="00820A72" w:rsidRDefault="00BF2369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F2369" w:rsidRPr="00C1479D" w14:paraId="3D10A8A6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8D0C6" w14:textId="77777777" w:rsidR="00BF2369" w:rsidRPr="00EE4929" w:rsidRDefault="00BF2369" w:rsidP="000F501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CE43EE" w14:textId="5C99F559" w:rsidR="00BF2369" w:rsidRPr="00820A72" w:rsidRDefault="00BF2369" w:rsidP="000F501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BF2369" w:rsidRPr="00C1479D" w14:paraId="20A3288E" w14:textId="77777777" w:rsidTr="000F50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322C212" w14:textId="77777777" w:rsidR="00BF2369" w:rsidRPr="00C1479D" w:rsidRDefault="00BF2369" w:rsidP="000F501F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77BF73F" w14:textId="77777777" w:rsidR="00BF2369" w:rsidRPr="00C1479D" w:rsidRDefault="00BF2369" w:rsidP="000F501F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59C8E308" w14:textId="77777777" w:rsidR="00BF2369" w:rsidRPr="00C1479D" w:rsidRDefault="00BF2369" w:rsidP="000F501F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ABA9E20" w14:textId="77777777" w:rsidR="00BF2369" w:rsidRPr="00192841" w:rsidRDefault="00BF2369" w:rsidP="000F501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85BD021" w14:textId="77777777" w:rsidR="00BF2369" w:rsidRPr="00192841" w:rsidRDefault="00BF2369" w:rsidP="00BF236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154C3D42" w14:textId="77777777" w:rsidR="00BF2369" w:rsidRPr="00192841" w:rsidRDefault="00BF2369" w:rsidP="00BF236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8D6DA74" w14:textId="77777777" w:rsidR="00BF2369" w:rsidRDefault="00BF2369" w:rsidP="00BF236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558766EF" w14:textId="77777777" w:rsidR="00BF2369" w:rsidRPr="00545EB8" w:rsidRDefault="00BF2369" w:rsidP="00BF236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4684D403" w14:textId="77777777" w:rsidR="00BF2369" w:rsidRPr="00545EB8" w:rsidRDefault="00BF2369" w:rsidP="00BF236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70C65439" w14:textId="77777777" w:rsidR="00BF2369" w:rsidRDefault="00BF2369" w:rsidP="00BF236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polițist local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– microfiltru</w:t>
            </w:r>
          </w:p>
          <w:p w14:paraId="039A0672" w14:textId="77777777" w:rsidR="00BF2369" w:rsidRPr="00885614" w:rsidRDefault="00BF2369" w:rsidP="00BF2369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46F60114" w14:textId="77777777" w:rsidR="00BF2369" w:rsidRPr="00096626" w:rsidRDefault="00BF2369" w:rsidP="00BF236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69448E9" w14:textId="77777777" w:rsidR="00BF2369" w:rsidRPr="003328CB" w:rsidRDefault="00BF2369" w:rsidP="00BF236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17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1BDFB05" w14:textId="77777777" w:rsidR="00BF2369" w:rsidRPr="00E10D1E" w:rsidRDefault="00BF2369" w:rsidP="00BF236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15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4060 lei pentru încălcarea prevederilor RA OUG nr.195/2002; </w:t>
            </w:r>
            <w:r w:rsidRPr="00503CD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sancțiune contravențională în valoare de 1000 lei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prevederilor Legii nr.61/1991; </w:t>
            </w:r>
            <w:r w:rsidRPr="00503CD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sancțiune contravențională în valoare de 2000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HCGMB nr.120/2010</w:t>
            </w:r>
          </w:p>
          <w:p w14:paraId="5053C9A1" w14:textId="77777777" w:rsidR="00BF2369" w:rsidRPr="00A84F25" w:rsidRDefault="00BF2369" w:rsidP="00BF2369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96B0506" w14:textId="77777777" w:rsidR="00BF2369" w:rsidRPr="00192841" w:rsidRDefault="00BF2369" w:rsidP="00BF236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9AC815C" w14:textId="77777777" w:rsidR="00BF2369" w:rsidRPr="00192841" w:rsidRDefault="00BF2369" w:rsidP="00BF23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9EB7984" w14:textId="77777777" w:rsidR="00BF2369" w:rsidRPr="00192841" w:rsidRDefault="00BF2369" w:rsidP="00BF23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9A1A7A6" w14:textId="77777777" w:rsidR="00BF2369" w:rsidRPr="00192841" w:rsidRDefault="00BF2369" w:rsidP="00BF23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9A97E51" w14:textId="77777777" w:rsidR="00BF2369" w:rsidRPr="00192841" w:rsidRDefault="00BF2369" w:rsidP="00BF23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765FE2A8" w14:textId="77777777" w:rsidR="00BF2369" w:rsidRPr="00192841" w:rsidRDefault="00BF2369" w:rsidP="00BF23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7874356" w14:textId="77777777" w:rsidR="00BF2369" w:rsidRPr="00192841" w:rsidRDefault="00BF2369" w:rsidP="00BF236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B2F2144" w14:textId="77777777" w:rsidR="00BF2369" w:rsidRPr="00192841" w:rsidRDefault="00BF2369" w:rsidP="00BF2369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1C248A" w14:textId="77777777" w:rsidR="00BF2369" w:rsidRPr="00192841" w:rsidRDefault="00BF2369" w:rsidP="00BF2369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4B29F46" w14:textId="77777777" w:rsidR="00BF2369" w:rsidRPr="00020DB3" w:rsidRDefault="00BF2369" w:rsidP="00BF236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5394EB70" w14:textId="77777777" w:rsidR="00BF2369" w:rsidRPr="00775DFA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 la sch.III – post fix;</w:t>
            </w:r>
          </w:p>
          <w:p w14:paraId="13190B92" w14:textId="77777777" w:rsidR="00BF2369" w:rsidRPr="00775DFA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A.I.Cuza + Parc Titan-  patrulare pedestră în perimetrul interior al parcului, prevenire și combatere fapte antisociale, la intervale orare, pe toate cele trei schimburi; </w:t>
            </w:r>
          </w:p>
          <w:p w14:paraId="42DD9863" w14:textId="77777777" w:rsidR="00BF2369" w:rsidRPr="00775DFA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 monitorizare, prevenire fapte de natură antisocială</w:t>
            </w:r>
          </w:p>
          <w:p w14:paraId="4A2BD838" w14:textId="77777777" w:rsidR="00BF236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F12B669" w14:textId="77777777" w:rsidR="00BF2369" w:rsidRPr="004230C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BEC9A5B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EEA8873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26817321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4F2A7A2D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2B9DEB3D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456434C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C60A707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Dristorului- Str.Anestinelor</w:t>
            </w:r>
          </w:p>
          <w:p w14:paraId="02F4B161" w14:textId="77777777" w:rsidR="00BF2369" w:rsidRPr="007C7B22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045970E" w14:textId="77777777" w:rsidR="00BF2369" w:rsidRPr="004230C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08C0AC23" w14:textId="77777777" w:rsidR="00BF2369" w:rsidRPr="004230C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2988017" w14:textId="77777777" w:rsidR="00BF2369" w:rsidRPr="004230C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F76E9F4" w14:textId="77777777" w:rsidR="00BF2369" w:rsidRPr="00192841" w:rsidRDefault="00BF2369" w:rsidP="00BF2369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F9F481" w14:textId="77777777" w:rsidR="00BF2369" w:rsidRPr="007B0A10" w:rsidRDefault="00BF2369" w:rsidP="00BF236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325E1EA" w14:textId="77777777" w:rsidR="00BF2369" w:rsidRPr="00192841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153</w:t>
            </w:r>
          </w:p>
          <w:p w14:paraId="2F589AD0" w14:textId="77777777" w:rsidR="00BF2369" w:rsidRPr="00940DE5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  <w:p w14:paraId="7537D801" w14:textId="77777777" w:rsidR="00BF2369" w:rsidRPr="003054C9" w:rsidRDefault="00BF2369" w:rsidP="00BF236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contravenționale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în valoare de 600 lei 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pentru încălcarea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prevederilor Legii nr.61/1991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7A669246" w14:textId="77777777" w:rsidR="00BF2369" w:rsidRPr="00940DE5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C0687A2" w14:textId="77777777" w:rsidR="00BF2369" w:rsidRPr="0090784E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318E2399" w14:textId="77777777" w:rsidR="00BF2369" w:rsidRPr="00E62482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34F884F1" w14:textId="77777777" w:rsidR="00BF2369" w:rsidRPr="0090784E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3D10DBA8" w14:textId="77777777" w:rsidR="00BF2369" w:rsidRPr="0090784E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4AC78828" w14:textId="77777777" w:rsidR="00BF2369" w:rsidRPr="0090784E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63BF5559" w14:textId="77777777" w:rsidR="00BF2369" w:rsidRPr="0090784E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E3A29F9" w14:textId="77777777" w:rsidR="00BF2369" w:rsidRPr="00020DB3" w:rsidRDefault="00BF2369" w:rsidP="00BF236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58690BD9" w14:textId="77777777" w:rsidR="00BF236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0F86E3B" w14:textId="77777777" w:rsidR="00BF2369" w:rsidRDefault="00BF2369" w:rsidP="00BF236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5A9A493" w14:textId="77777777" w:rsidR="00BF2369" w:rsidRPr="002B547F" w:rsidRDefault="00BF2369" w:rsidP="00BF2369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B7EC2" w14:textId="77777777" w:rsidR="00BF2369" w:rsidRDefault="00BF2369" w:rsidP="00BF2369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1DAACC6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10- interval orar 14:00-16:00- verificare persoane aflate în izolare la domiciliu (nu se precizează în raport nr adrese/persoane verificate);</w:t>
            </w:r>
          </w:p>
          <w:p w14:paraId="0D22E8AC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10 – Sch.III- post fix Parc Unirii- în jurul orelor 01:50-  o persoană de sex feminin a anunțat echipajul din parc că ar fi foat tâlhărită (deposedată de geantă, telefon, acte, bani) în zona Mag.Unirea- Careffour; a fost anunțată secția 10, s-au prezentat două echipaje care au preluat ”victima” și au plecat în căutarea persoanei care a deposedat-o de geantă;</w:t>
            </w:r>
          </w:p>
          <w:p w14:paraId="0F44BF91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11- sesizări 112 = 2 (2 fișe de caz, 1 pv de veniment)- nu se menționează în ce au constat sesizările; persoane conduse la sediul secției  = 1;</w:t>
            </w:r>
          </w:p>
          <w:p w14:paraId="5B75D02D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11- infracțiune constatată- port ilegal de armă albă- cuțit- persoană condusă la sediul secției pentru continuare cercetări;</w:t>
            </w:r>
          </w:p>
          <w:p w14:paraId="51C03885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Secția 12- interval orar 11:00-12:00- acțiune STB- privind respectarea prevederilor Lg.55/2020;</w:t>
            </w:r>
          </w:p>
          <w:p w14:paraId="56452EEA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12- interval orar 10:00-18:00- verificare persoane aflate în izolare la domiciliu- 11 adrese/ 21 persoane- verificate de două ori, la intervale de timp;</w:t>
            </w:r>
          </w:p>
          <w:p w14:paraId="3725B6BA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12- plan măsuri Str.Reconstrucției nr.10- prevenire și combatere fapte de natură antisocială;</w:t>
            </w:r>
          </w:p>
          <w:p w14:paraId="3CDFD0BE" w14:textId="77777777" w:rsidR="00BF2369" w:rsidRPr="00775DFA" w:rsidRDefault="00BF2369" w:rsidP="00BF236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5DFA">
              <w:rPr>
                <w:rFonts w:ascii="Times New Roman" w:hAnsi="Times New Roman" w:cs="Times New Roman"/>
                <w:sz w:val="20"/>
                <w:szCs w:val="20"/>
              </w:rPr>
              <w:t>Secția 13- monitorizare parc Titanii- în jurul orelor 17:00- incendiu la adresa din prisaca Dornei nr.6, Bl.D5, ap.130 – urmare unei defecțiuni la instalația de gaze a avut loc o explozie la ap.130; la fața locului s-a prezentat un echipaj de la pompieri si SMURD; nu au fost victime, doar pagube materiale;</w:t>
            </w:r>
          </w:p>
          <w:p w14:paraId="570CC9B6" w14:textId="77777777" w:rsidR="00BF2369" w:rsidRPr="00F561F8" w:rsidRDefault="00BF2369" w:rsidP="000F501F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F2369" w14:paraId="7E7A661D" w14:textId="77777777" w:rsidTr="000F501F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E579678" w14:textId="77777777" w:rsidR="00BF2369" w:rsidRDefault="00BF2369" w:rsidP="00BF236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15333A5" w14:textId="77777777" w:rsidR="00BF2369" w:rsidRPr="00BF2369" w:rsidRDefault="00BF2369" w:rsidP="00BF2369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2369">
              <w:rPr>
                <w:rFonts w:ascii="Times New Roman" w:hAnsi="Times New Roman"/>
                <w:sz w:val="20"/>
                <w:szCs w:val="20"/>
              </w:rPr>
              <w:t xml:space="preserve">În jurul orei 11.30, polițiști locali din cadrul </w:t>
            </w:r>
            <w:r w:rsidRPr="00BF2369">
              <w:rPr>
                <w:rFonts w:ascii="Times New Roman" w:hAnsi="Times New Roman"/>
                <w:b/>
                <w:sz w:val="20"/>
                <w:szCs w:val="20"/>
              </w:rPr>
              <w:t xml:space="preserve">Serviciului Circulație pe Drumurile Publice, </w:t>
            </w:r>
            <w:r w:rsidRPr="00BF2369">
              <w:rPr>
                <w:rFonts w:ascii="Times New Roman" w:hAnsi="Times New Roman"/>
                <w:sz w:val="20"/>
                <w:szCs w:val="20"/>
              </w:rPr>
              <w:t>au</w:t>
            </w:r>
            <w:r w:rsidRPr="00BF23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F2369">
              <w:rPr>
                <w:rFonts w:ascii="Times New Roman" w:hAnsi="Times New Roman"/>
                <w:sz w:val="20"/>
                <w:szCs w:val="20"/>
              </w:rPr>
              <w:t>asigurat, în zona intersecției șos.Mihai Bravu-str.Baba Novac, măsuri de fluență a traficului rutier pe timpul cercetărilor efectuate de lucrători din cadrul Brigăzii de Poliție Rutieră, cu ocazia accidentului rutier în care au fost implicate două autovehicule. Accidentul s-a soldat doar cu pagube materiale.</w:t>
            </w:r>
          </w:p>
          <w:p w14:paraId="4FF12771" w14:textId="77777777" w:rsidR="00BF2369" w:rsidRPr="00BF2369" w:rsidRDefault="00BF2369" w:rsidP="00BF2369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2369">
              <w:rPr>
                <w:rFonts w:ascii="Times New Roman" w:hAnsi="Times New Roman"/>
                <w:sz w:val="20"/>
                <w:szCs w:val="20"/>
              </w:rPr>
              <w:t xml:space="preserve">În jurul orei 17.30, polițiști locali din cadrul </w:t>
            </w:r>
            <w:r w:rsidRPr="00BF2369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BF2369">
              <w:rPr>
                <w:rFonts w:ascii="Times New Roman" w:hAnsi="Times New Roman"/>
                <w:sz w:val="20"/>
                <w:szCs w:val="20"/>
              </w:rPr>
              <w:t xml:space="preserve">, au asigurat măsuri de ordine în str.Prisaca Dornei nr.6, unde la un apartament din blocul B5, a izbucnit un incendiu provocat de o defecțiune la instalația de gaze. Incendiul, soldat cu pagube materiale a fost lichidat de echipajele de pompieri sosite la fața locului.  </w:t>
            </w:r>
          </w:p>
          <w:p w14:paraId="71830678" w14:textId="77777777" w:rsidR="00BF2369" w:rsidRPr="00BF2369" w:rsidRDefault="00BF2369" w:rsidP="00BF2369">
            <w:pPr>
              <w:pStyle w:val="ListParagraph"/>
              <w:numPr>
                <w:ilvl w:val="0"/>
                <w:numId w:val="8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F2369">
              <w:rPr>
                <w:rFonts w:ascii="Times New Roman" w:hAnsi="Times New Roman"/>
                <w:sz w:val="20"/>
                <w:szCs w:val="20"/>
              </w:rPr>
              <w:t xml:space="preserve">În jurul orei 00.20, polițiști locali din cadrul </w:t>
            </w:r>
            <w:r w:rsidRPr="00BF2369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BF2369">
              <w:rPr>
                <w:rFonts w:ascii="Times New Roman" w:hAnsi="Times New Roman"/>
                <w:sz w:val="20"/>
                <w:szCs w:val="20"/>
              </w:rPr>
              <w:t>, au asigurat măsuri de ordine în șos.Mihai Bravu nr.303, pe timpul intervenției echipelor de pompieri, care au acționat pentru stingerea incendiului izbucnit la apartamentul 14, situat la etajul 3 al blocului 18A. Incendiul, soldat cu pagube materiale, a fost lichidat fără alte evenimente deosebite.</w:t>
            </w:r>
          </w:p>
          <w:p w14:paraId="71344CFC" w14:textId="64746BAA" w:rsidR="00BF2369" w:rsidRPr="0009739A" w:rsidRDefault="00BF2369" w:rsidP="000F501F">
            <w:pPr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AC6F6E" w14:textId="77777777" w:rsidR="00BF2369" w:rsidRDefault="00BF2369" w:rsidP="00BF2369"/>
    <w:p w14:paraId="4A3BA368" w14:textId="77777777" w:rsidR="00BF2369" w:rsidRDefault="00BF2369" w:rsidP="00BF2369"/>
    <w:p w14:paraId="6CF89B74" w14:textId="77777777" w:rsidR="00BF2369" w:rsidRDefault="00BF2369" w:rsidP="00BF2369"/>
    <w:p w14:paraId="1870A6B5" w14:textId="77777777" w:rsidR="00BF2369" w:rsidRDefault="00BF2369" w:rsidP="00BF2369"/>
    <w:p w14:paraId="7329828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52DA0"/>
    <w:multiLevelType w:val="hybridMultilevel"/>
    <w:tmpl w:val="4F001F2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D4F89"/>
    <w:multiLevelType w:val="hybridMultilevel"/>
    <w:tmpl w:val="DA988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9"/>
    <w:rsid w:val="005B7C78"/>
    <w:rsid w:val="00BF2369"/>
    <w:rsid w:val="00C33604"/>
    <w:rsid w:val="00DF54AC"/>
    <w:rsid w:val="00ED71CA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713A"/>
  <w15:chartTrackingRefBased/>
  <w15:docId w15:val="{BE33E271-624F-4134-9A4C-454342A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36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36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</cp:revision>
  <dcterms:created xsi:type="dcterms:W3CDTF">2020-09-08T05:53:00Z</dcterms:created>
  <dcterms:modified xsi:type="dcterms:W3CDTF">2020-09-08T06:07:00Z</dcterms:modified>
</cp:coreProperties>
</file>