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7E76B8" w:rsidRPr="00C1479D" w14:paraId="09513CDB" w14:textId="77777777" w:rsidTr="00890DF2">
        <w:trPr>
          <w:trHeight w:val="283"/>
        </w:trPr>
        <w:tc>
          <w:tcPr>
            <w:tcW w:w="10600" w:type="dxa"/>
            <w:gridSpan w:val="10"/>
            <w:shd w:val="clear" w:color="auto" w:fill="FFFFFF" w:themeFill="background1"/>
          </w:tcPr>
          <w:p w14:paraId="643310E3" w14:textId="77777777" w:rsidR="007E76B8" w:rsidRDefault="007E76B8" w:rsidP="00890DF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161BCD54" w14:textId="77777777" w:rsidR="007E76B8" w:rsidRDefault="007E76B8" w:rsidP="00890DF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43A0C278" w14:textId="1BB0FEE1" w:rsidR="007E76B8" w:rsidRPr="00C1479D" w:rsidRDefault="007E76B8" w:rsidP="00890DF2">
            <w:pPr>
              <w:ind w:left="108" w:firstLine="0"/>
              <w:jc w:val="center"/>
              <w:rPr>
                <w:rFonts w:ascii="Times New Roman" w:hAnsi="Times New Roman" w:cs="Times New Roman"/>
              </w:rPr>
            </w:pPr>
            <w:r>
              <w:rPr>
                <w:rFonts w:ascii="Times New Roman" w:hAnsi="Times New Roman" w:cs="Times New Roman"/>
                <w:b/>
              </w:rPr>
              <w:t>16</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17</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E76B8" w:rsidRPr="00C1479D" w14:paraId="48EB4924" w14:textId="77777777" w:rsidTr="00890DF2">
        <w:trPr>
          <w:trHeight w:val="283"/>
        </w:trPr>
        <w:tc>
          <w:tcPr>
            <w:tcW w:w="10600" w:type="dxa"/>
            <w:gridSpan w:val="10"/>
            <w:shd w:val="clear" w:color="auto" w:fill="9CC2E5" w:themeFill="accent5" w:themeFillTint="99"/>
          </w:tcPr>
          <w:p w14:paraId="0C984713" w14:textId="77777777" w:rsidR="007E76B8" w:rsidRPr="002430B2" w:rsidRDefault="007E76B8" w:rsidP="00890DF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7E76B8" w:rsidRPr="00C1479D" w14:paraId="3D5931F8" w14:textId="77777777" w:rsidTr="00890DF2">
        <w:trPr>
          <w:trHeight w:val="283"/>
        </w:trPr>
        <w:tc>
          <w:tcPr>
            <w:tcW w:w="7792" w:type="dxa"/>
            <w:gridSpan w:val="6"/>
            <w:shd w:val="clear" w:color="auto" w:fill="FFFFFF" w:themeFill="background1"/>
          </w:tcPr>
          <w:p w14:paraId="0561CE7C" w14:textId="77777777" w:rsidR="007E76B8" w:rsidRPr="00A237A6" w:rsidRDefault="007E76B8" w:rsidP="00890DF2">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143B2DD0" w14:textId="77777777" w:rsidR="007E76B8" w:rsidRPr="00EC5233" w:rsidRDefault="007E76B8" w:rsidP="00890DF2">
            <w:pPr>
              <w:jc w:val="center"/>
              <w:rPr>
                <w:rFonts w:ascii="Times New Roman" w:hAnsi="Times New Roman"/>
                <w:sz w:val="20"/>
                <w:szCs w:val="20"/>
              </w:rPr>
            </w:pPr>
            <w:r w:rsidRPr="00A237A6">
              <w:rPr>
                <w:rFonts w:ascii="Times New Roman" w:hAnsi="Times New Roman"/>
                <w:sz w:val="20"/>
                <w:szCs w:val="20"/>
              </w:rPr>
              <w:t>Sector 3</w:t>
            </w:r>
          </w:p>
        </w:tc>
      </w:tr>
      <w:tr w:rsidR="007E76B8" w:rsidRPr="00C1479D" w14:paraId="59CBC35F" w14:textId="77777777" w:rsidTr="00890DF2">
        <w:trPr>
          <w:trHeight w:val="283"/>
        </w:trPr>
        <w:tc>
          <w:tcPr>
            <w:tcW w:w="7792" w:type="dxa"/>
            <w:gridSpan w:val="6"/>
            <w:shd w:val="clear" w:color="auto" w:fill="FFFFFF" w:themeFill="background1"/>
          </w:tcPr>
          <w:p w14:paraId="21DED3C8" w14:textId="77777777" w:rsidR="007E76B8" w:rsidRPr="00A237A6" w:rsidRDefault="007E76B8" w:rsidP="00890DF2">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7C6F6D94" w14:textId="77777777" w:rsidR="007E76B8" w:rsidRPr="00A237A6" w:rsidRDefault="007E76B8" w:rsidP="00890DF2">
            <w:pPr>
              <w:jc w:val="center"/>
              <w:rPr>
                <w:rFonts w:ascii="Times New Roman" w:hAnsi="Times New Roman"/>
                <w:sz w:val="20"/>
                <w:szCs w:val="20"/>
              </w:rPr>
            </w:pPr>
            <w:r w:rsidRPr="00A237A6">
              <w:rPr>
                <w:rFonts w:ascii="Times New Roman" w:hAnsi="Times New Roman"/>
                <w:sz w:val="20"/>
                <w:szCs w:val="20"/>
              </w:rPr>
              <w:t>Sector 3</w:t>
            </w:r>
          </w:p>
        </w:tc>
      </w:tr>
      <w:tr w:rsidR="007E76B8" w:rsidRPr="00C1479D" w14:paraId="38F93EC1" w14:textId="77777777" w:rsidTr="00890DF2">
        <w:trPr>
          <w:trHeight w:val="283"/>
        </w:trPr>
        <w:tc>
          <w:tcPr>
            <w:tcW w:w="7792" w:type="dxa"/>
            <w:gridSpan w:val="6"/>
            <w:shd w:val="clear" w:color="auto" w:fill="FFFFFF" w:themeFill="background1"/>
          </w:tcPr>
          <w:p w14:paraId="7912F00C" w14:textId="77777777" w:rsidR="007E76B8" w:rsidRPr="00A237A6" w:rsidRDefault="007E76B8" w:rsidP="00890DF2">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668FE2B6" w14:textId="77777777" w:rsidR="007E76B8" w:rsidRPr="00A237A6" w:rsidRDefault="007E76B8" w:rsidP="00890DF2">
            <w:pPr>
              <w:jc w:val="center"/>
              <w:rPr>
                <w:rFonts w:ascii="Times New Roman" w:hAnsi="Times New Roman"/>
                <w:sz w:val="20"/>
                <w:szCs w:val="20"/>
              </w:rPr>
            </w:pPr>
            <w:r w:rsidRPr="00A237A6">
              <w:rPr>
                <w:rFonts w:ascii="Times New Roman" w:hAnsi="Times New Roman"/>
                <w:sz w:val="20"/>
                <w:szCs w:val="20"/>
              </w:rPr>
              <w:t>Sector 3</w:t>
            </w:r>
          </w:p>
        </w:tc>
      </w:tr>
      <w:tr w:rsidR="007E76B8" w:rsidRPr="00C1479D" w14:paraId="29B2683E" w14:textId="77777777" w:rsidTr="00890DF2">
        <w:trPr>
          <w:trHeight w:val="283"/>
        </w:trPr>
        <w:tc>
          <w:tcPr>
            <w:tcW w:w="10600" w:type="dxa"/>
            <w:gridSpan w:val="10"/>
            <w:shd w:val="clear" w:color="auto" w:fill="9CC2E5" w:themeFill="accent5" w:themeFillTint="99"/>
            <w:vAlign w:val="center"/>
          </w:tcPr>
          <w:p w14:paraId="4CE93566" w14:textId="77777777" w:rsidR="007E76B8" w:rsidRPr="002430B2" w:rsidRDefault="007E76B8" w:rsidP="00890DF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7E76B8" w:rsidRPr="00C1479D" w14:paraId="55BD42D5" w14:textId="77777777" w:rsidTr="00890DF2">
        <w:trPr>
          <w:trHeight w:val="283"/>
        </w:trPr>
        <w:tc>
          <w:tcPr>
            <w:tcW w:w="7792" w:type="dxa"/>
            <w:gridSpan w:val="6"/>
            <w:shd w:val="clear" w:color="auto" w:fill="FFFFFF" w:themeFill="background1"/>
          </w:tcPr>
          <w:p w14:paraId="3C55D25D" w14:textId="77777777" w:rsidR="007E76B8" w:rsidRPr="00EC5233" w:rsidRDefault="007E76B8" w:rsidP="00890DF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3740A55" w14:textId="31CE4500" w:rsidR="007E76B8" w:rsidRPr="00EC5233" w:rsidRDefault="00DD5608" w:rsidP="00890DF2">
            <w:pPr>
              <w:tabs>
                <w:tab w:val="left" w:pos="600"/>
                <w:tab w:val="center" w:pos="789"/>
              </w:tabs>
              <w:jc w:val="center"/>
              <w:rPr>
                <w:rFonts w:ascii="Times New Roman" w:hAnsi="Times New Roman"/>
                <w:sz w:val="20"/>
                <w:szCs w:val="20"/>
              </w:rPr>
            </w:pPr>
            <w:r>
              <w:rPr>
                <w:rFonts w:ascii="Times New Roman" w:hAnsi="Times New Roman"/>
                <w:sz w:val="20"/>
                <w:szCs w:val="20"/>
              </w:rPr>
              <w:t>275</w:t>
            </w:r>
          </w:p>
        </w:tc>
      </w:tr>
      <w:tr w:rsidR="007E76B8" w:rsidRPr="00C1479D" w14:paraId="74156291" w14:textId="77777777" w:rsidTr="00890DF2">
        <w:trPr>
          <w:trHeight w:val="283"/>
        </w:trPr>
        <w:tc>
          <w:tcPr>
            <w:tcW w:w="7792" w:type="dxa"/>
            <w:gridSpan w:val="6"/>
            <w:shd w:val="clear" w:color="auto" w:fill="FFFFFF" w:themeFill="background1"/>
          </w:tcPr>
          <w:p w14:paraId="58B9CB0E" w14:textId="77777777" w:rsidR="007E76B8" w:rsidRPr="00EC5233" w:rsidRDefault="007E76B8" w:rsidP="00890DF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6AAFC494" w14:textId="77777777" w:rsidR="007E76B8" w:rsidRPr="00EC5233" w:rsidRDefault="007E76B8" w:rsidP="00890DF2">
            <w:pPr>
              <w:jc w:val="center"/>
              <w:rPr>
                <w:rFonts w:ascii="Times New Roman" w:hAnsi="Times New Roman"/>
                <w:sz w:val="20"/>
                <w:szCs w:val="20"/>
              </w:rPr>
            </w:pPr>
            <w:r>
              <w:rPr>
                <w:rFonts w:ascii="Times New Roman" w:hAnsi="Times New Roman"/>
                <w:sz w:val="20"/>
                <w:szCs w:val="20"/>
              </w:rPr>
              <w:t>23</w:t>
            </w:r>
          </w:p>
        </w:tc>
      </w:tr>
      <w:tr w:rsidR="007E76B8" w:rsidRPr="00C1479D" w14:paraId="48F226E2" w14:textId="77777777" w:rsidTr="00890DF2">
        <w:trPr>
          <w:trHeight w:val="283"/>
        </w:trPr>
        <w:tc>
          <w:tcPr>
            <w:tcW w:w="7792" w:type="dxa"/>
            <w:gridSpan w:val="6"/>
            <w:shd w:val="clear" w:color="auto" w:fill="FFFFFF" w:themeFill="background1"/>
          </w:tcPr>
          <w:p w14:paraId="737337BA" w14:textId="77777777" w:rsidR="007E76B8" w:rsidRPr="00EC5233" w:rsidRDefault="007E76B8" w:rsidP="00890DF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62DDFDF" w14:textId="77777777" w:rsidR="007E76B8" w:rsidRPr="00EC5233" w:rsidRDefault="007E76B8" w:rsidP="00890DF2">
            <w:pPr>
              <w:jc w:val="center"/>
              <w:rPr>
                <w:rFonts w:ascii="Times New Roman" w:hAnsi="Times New Roman"/>
                <w:sz w:val="20"/>
                <w:szCs w:val="20"/>
              </w:rPr>
            </w:pPr>
            <w:r>
              <w:rPr>
                <w:rFonts w:ascii="Times New Roman" w:hAnsi="Times New Roman"/>
                <w:sz w:val="20"/>
                <w:szCs w:val="20"/>
              </w:rPr>
              <w:t>6</w:t>
            </w:r>
          </w:p>
        </w:tc>
      </w:tr>
      <w:tr w:rsidR="007E76B8" w:rsidRPr="00C1479D" w14:paraId="4FBAE925" w14:textId="77777777" w:rsidTr="00890DF2">
        <w:trPr>
          <w:trHeight w:val="283"/>
        </w:trPr>
        <w:tc>
          <w:tcPr>
            <w:tcW w:w="10600" w:type="dxa"/>
            <w:gridSpan w:val="10"/>
            <w:shd w:val="clear" w:color="auto" w:fill="9CC2E5" w:themeFill="accent5" w:themeFillTint="99"/>
          </w:tcPr>
          <w:p w14:paraId="0CCA80C6" w14:textId="77777777" w:rsidR="007E76B8" w:rsidRPr="002430B2" w:rsidRDefault="007E76B8" w:rsidP="00890DF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E76B8" w:rsidRPr="00C1479D" w14:paraId="3C28ED7B"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508F19A4" w14:textId="77777777" w:rsidR="007E76B8" w:rsidRPr="00EE4929" w:rsidRDefault="007E76B8" w:rsidP="00890DF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CD78352"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2D592FE"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2674E893" w14:textId="77777777" w:rsidR="007E76B8" w:rsidRPr="00EE4929" w:rsidRDefault="007E76B8" w:rsidP="00890DF2">
            <w:pPr>
              <w:ind w:left="0" w:firstLine="0"/>
              <w:jc w:val="center"/>
              <w:rPr>
                <w:rFonts w:ascii="Times New Roman" w:hAnsi="Times New Roman" w:cs="Times New Roman"/>
                <w:sz w:val="20"/>
                <w:szCs w:val="20"/>
                <w:lang w:val="en-US"/>
              </w:rPr>
            </w:pPr>
          </w:p>
          <w:p w14:paraId="6E0B221F"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7E76B8" w:rsidRPr="00C1479D" w14:paraId="5E715A0A"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092B6905" w14:textId="77777777" w:rsidR="007E76B8" w:rsidRPr="00EE4929" w:rsidRDefault="007E76B8" w:rsidP="00890DF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6168966B"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45F6A28"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B78277E"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B8FF7FF"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4D29C8B4"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7057DC7"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8B713B6"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27BED7A"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75262A6"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4E9F4190"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EA3012F"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039964C3"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D98160A"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0E924066"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395" w:type="dxa"/>
            <w:tcBorders>
              <w:left w:val="single" w:sz="4" w:space="0" w:color="000000" w:themeColor="text1"/>
              <w:right w:val="single" w:sz="4" w:space="0" w:color="auto"/>
            </w:tcBorders>
            <w:shd w:val="clear" w:color="auto" w:fill="FFFFFF" w:themeFill="background1"/>
          </w:tcPr>
          <w:p w14:paraId="1BBD3677"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11400</w:t>
            </w:r>
          </w:p>
        </w:tc>
        <w:tc>
          <w:tcPr>
            <w:tcW w:w="908" w:type="dxa"/>
            <w:tcBorders>
              <w:left w:val="single" w:sz="4" w:space="0" w:color="auto"/>
              <w:right w:val="single" w:sz="4" w:space="0" w:color="000000" w:themeColor="text1"/>
            </w:tcBorders>
            <w:shd w:val="clear" w:color="auto" w:fill="FFFF00"/>
          </w:tcPr>
          <w:p w14:paraId="44DF298E"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4049FA83"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711C49D4"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65494CD7"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15B3A4"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6A95A56E"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EBB3993"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5F9C80BC"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395" w:type="dxa"/>
            <w:tcBorders>
              <w:left w:val="single" w:sz="4" w:space="0" w:color="000000" w:themeColor="text1"/>
              <w:right w:val="single" w:sz="4" w:space="0" w:color="auto"/>
            </w:tcBorders>
            <w:shd w:val="clear" w:color="auto" w:fill="FFFFFF" w:themeFill="background1"/>
          </w:tcPr>
          <w:p w14:paraId="12039F51"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14300</w:t>
            </w:r>
          </w:p>
        </w:tc>
        <w:tc>
          <w:tcPr>
            <w:tcW w:w="908" w:type="dxa"/>
            <w:tcBorders>
              <w:left w:val="single" w:sz="4" w:space="0" w:color="auto"/>
              <w:right w:val="single" w:sz="4" w:space="0" w:color="000000" w:themeColor="text1"/>
            </w:tcBorders>
            <w:shd w:val="clear" w:color="auto" w:fill="FFFF00"/>
          </w:tcPr>
          <w:p w14:paraId="300392EF"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428B09F"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80C7669"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1279242"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622A80C"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35EB8829"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9F85B55"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17D494B6"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5159D2DF"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08" w:type="dxa"/>
            <w:tcBorders>
              <w:left w:val="single" w:sz="4" w:space="0" w:color="auto"/>
              <w:right w:val="single" w:sz="4" w:space="0" w:color="000000" w:themeColor="text1"/>
            </w:tcBorders>
            <w:shd w:val="clear" w:color="auto" w:fill="FFFF00"/>
          </w:tcPr>
          <w:p w14:paraId="7DFB9D29"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8C91A2B"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5FDA93B"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520C75"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9B4BE0B"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46E46438"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7D35068"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70C07281"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21F5BF11"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6BAFC0EC"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088FE17"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288A8F9"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C73285"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E9FEE4"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2CB2F332"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2E587B1"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7A9378D9"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06901E16"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2320</w:t>
            </w:r>
          </w:p>
        </w:tc>
        <w:tc>
          <w:tcPr>
            <w:tcW w:w="908" w:type="dxa"/>
            <w:tcBorders>
              <w:left w:val="single" w:sz="4" w:space="0" w:color="auto"/>
              <w:right w:val="single" w:sz="4" w:space="0" w:color="000000" w:themeColor="text1"/>
            </w:tcBorders>
            <w:shd w:val="clear" w:color="auto" w:fill="FFFF00"/>
          </w:tcPr>
          <w:p w14:paraId="61DEF234"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40FEA848"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48AA182"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562B96A"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76FF265"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44B1E455"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8288B38"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7671DD2D"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093EEE87"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4E51692A"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243C4BF9"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83B4F86"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66686C5"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64D0B29"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71DC949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79172CF" w14:textId="77777777" w:rsidR="007E76B8" w:rsidRDefault="007E76B8" w:rsidP="00890DF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21EE588D"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4FC7DBAF" w14:textId="77777777" w:rsidR="007E76B8" w:rsidRPr="00EE4929" w:rsidRDefault="007E76B8" w:rsidP="00890DF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4143A6D6"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B64268C"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C27BBA7"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B56B3A3" w14:textId="77777777" w:rsidR="007E76B8" w:rsidRPr="00EE4929" w:rsidRDefault="007E76B8" w:rsidP="00890DF2">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8363003"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5083047C"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363E4DB6" w14:textId="77777777" w:rsidR="007E76B8" w:rsidRPr="00EE4929" w:rsidRDefault="007E76B8" w:rsidP="00890DF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0F381091" w14:textId="77777777" w:rsidR="007E76B8" w:rsidRPr="00EE4929" w:rsidRDefault="007E76B8" w:rsidP="00890D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62</w:t>
            </w:r>
          </w:p>
        </w:tc>
        <w:tc>
          <w:tcPr>
            <w:tcW w:w="1395" w:type="dxa"/>
            <w:tcBorders>
              <w:left w:val="single" w:sz="4" w:space="0" w:color="auto"/>
            </w:tcBorders>
            <w:shd w:val="clear" w:color="auto" w:fill="D9D9D9" w:themeFill="background1" w:themeFillShade="D9"/>
            <w:vAlign w:val="bottom"/>
          </w:tcPr>
          <w:p w14:paraId="74E04F28" w14:textId="77777777" w:rsidR="007E76B8" w:rsidRPr="00EE4929" w:rsidRDefault="007E76B8" w:rsidP="00890D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31.820</w:t>
            </w:r>
          </w:p>
        </w:tc>
        <w:tc>
          <w:tcPr>
            <w:tcW w:w="908" w:type="dxa"/>
            <w:tcBorders>
              <w:left w:val="single" w:sz="4" w:space="0" w:color="auto"/>
              <w:right w:val="single" w:sz="4" w:space="0" w:color="000000" w:themeColor="text1"/>
            </w:tcBorders>
            <w:shd w:val="clear" w:color="auto" w:fill="FFFF00"/>
            <w:vAlign w:val="bottom"/>
          </w:tcPr>
          <w:p w14:paraId="5C49B27B" w14:textId="77777777" w:rsidR="007E76B8" w:rsidRPr="00EE4929" w:rsidRDefault="007E76B8" w:rsidP="00890D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25109C1" w14:textId="77777777" w:rsidR="007E76B8" w:rsidRPr="00EE4929" w:rsidRDefault="007E76B8" w:rsidP="00890D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49EFE843" w14:textId="77777777" w:rsidR="007E76B8" w:rsidRPr="00EE4929" w:rsidRDefault="007E76B8" w:rsidP="00890D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2.000</w:t>
            </w:r>
          </w:p>
        </w:tc>
        <w:tc>
          <w:tcPr>
            <w:tcW w:w="885" w:type="dxa"/>
            <w:tcBorders>
              <w:left w:val="single" w:sz="4" w:space="0" w:color="000000" w:themeColor="text1"/>
              <w:right w:val="single" w:sz="4" w:space="0" w:color="auto"/>
            </w:tcBorders>
            <w:shd w:val="clear" w:color="auto" w:fill="FFFF00"/>
          </w:tcPr>
          <w:p w14:paraId="13AE2032" w14:textId="77777777" w:rsidR="007E76B8" w:rsidRPr="009F6220" w:rsidRDefault="007E76B8" w:rsidP="00890DF2">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1A15C714" w14:textId="77777777" w:rsidR="007E76B8" w:rsidRPr="00EE4929" w:rsidRDefault="007E76B8" w:rsidP="00890DF2">
            <w:pPr>
              <w:ind w:left="0" w:firstLine="0"/>
              <w:rPr>
                <w:rFonts w:ascii="Times New Roman" w:hAnsi="Times New Roman" w:cs="Times New Roman"/>
                <w:sz w:val="20"/>
                <w:szCs w:val="20"/>
                <w:lang w:val="en-US"/>
              </w:rPr>
            </w:pPr>
          </w:p>
        </w:tc>
      </w:tr>
      <w:tr w:rsidR="007E76B8" w:rsidRPr="00C1479D" w14:paraId="7366D28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4D4FE80E" w14:textId="77777777" w:rsidR="007E76B8" w:rsidRPr="00EE4929" w:rsidRDefault="007E76B8" w:rsidP="00890DF2">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71</w:t>
            </w:r>
          </w:p>
          <w:p w14:paraId="0D864737" w14:textId="77777777" w:rsidR="007E76B8" w:rsidRPr="00EE4929" w:rsidRDefault="007E76B8" w:rsidP="00890DF2">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33.820</w:t>
            </w:r>
            <w:r w:rsidRPr="00EE4929">
              <w:rPr>
                <w:rFonts w:ascii="Times New Roman" w:hAnsi="Times New Roman" w:cs="Times New Roman"/>
                <w:b/>
                <w:sz w:val="20"/>
                <w:szCs w:val="20"/>
                <w:lang w:val="en-US"/>
              </w:rPr>
              <w:t xml:space="preserve"> lei</w:t>
            </w:r>
          </w:p>
        </w:tc>
      </w:tr>
      <w:tr w:rsidR="007E76B8" w:rsidRPr="00C1479D" w14:paraId="420FEB8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4AA8A006" w14:textId="77777777" w:rsidR="007E76B8" w:rsidRPr="002430B2" w:rsidRDefault="007E76B8" w:rsidP="00890DF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7E76B8" w:rsidRPr="00C1479D" w14:paraId="7FC5D4F5"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7CC9D92" w14:textId="77777777" w:rsidR="007E76B8" w:rsidRPr="00EE4929" w:rsidRDefault="007E76B8" w:rsidP="00890DF2">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7E76B8" w:rsidRPr="00C1479D" w14:paraId="600B4A9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387C2FF" w14:textId="77777777" w:rsidR="007E76B8" w:rsidRPr="00EE4929" w:rsidRDefault="007E76B8" w:rsidP="007E76B8">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6A50A48C" w14:textId="77777777" w:rsidR="007E76B8" w:rsidRPr="00EE4929" w:rsidRDefault="007E76B8" w:rsidP="007E76B8">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32C58EFD" w14:textId="40C41BE2" w:rsidR="007E76B8" w:rsidRPr="00EE4929" w:rsidRDefault="007E76B8" w:rsidP="007E76B8">
            <w:pPr>
              <w:ind w:left="0" w:firstLine="0"/>
              <w:jc w:val="center"/>
              <w:rPr>
                <w:rFonts w:ascii="Times New Roman" w:hAnsi="Times New Roman" w:cs="Times New Roman"/>
                <w:b/>
                <w:sz w:val="20"/>
                <w:szCs w:val="20"/>
                <w:lang w:val="en-US"/>
              </w:rPr>
            </w:pPr>
            <w:r>
              <w:rPr>
                <w:rFonts w:ascii="Times New Roman" w:hAnsi="Times New Roman" w:cs="Times New Roman"/>
                <w:b/>
                <w:lang w:val="en-US"/>
              </w:rPr>
              <w:t>133</w:t>
            </w:r>
          </w:p>
        </w:tc>
      </w:tr>
      <w:tr w:rsidR="007E76B8" w:rsidRPr="00C1479D" w14:paraId="738CB363"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2C3A468C"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52B136B6" w14:textId="3374C39E" w:rsidR="007E76B8" w:rsidRPr="00EE4929" w:rsidRDefault="007E76B8" w:rsidP="007E76B8">
            <w:pPr>
              <w:ind w:left="0" w:firstLine="0"/>
              <w:jc w:val="center"/>
              <w:rPr>
                <w:rFonts w:ascii="Times New Roman" w:hAnsi="Times New Roman" w:cs="Times New Roman"/>
                <w:b/>
                <w:sz w:val="20"/>
                <w:szCs w:val="20"/>
                <w:lang w:val="en-US"/>
              </w:rPr>
            </w:pPr>
            <w:r>
              <w:rPr>
                <w:rFonts w:ascii="Times New Roman" w:hAnsi="Times New Roman" w:cs="Times New Roman"/>
                <w:b/>
                <w:lang w:val="en-US"/>
              </w:rPr>
              <w:t>54</w:t>
            </w:r>
          </w:p>
        </w:tc>
      </w:tr>
      <w:tr w:rsidR="007E76B8" w:rsidRPr="00C1479D" w14:paraId="483E0CBE"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7CAE3E8"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3D9640BB" w14:textId="796B2E74"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E76B8" w:rsidRPr="00C1479D" w14:paraId="7AB0F6F6"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F7BA174"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14ED9D1C" w14:textId="3CAD9DAB"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7E76B8" w:rsidRPr="00C1479D" w14:paraId="5EFF3B4B"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1FF399E"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67526525" w14:textId="228BC6D8"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7E76B8" w:rsidRPr="00C1479D" w14:paraId="152BAF2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09299F2"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3288965" w14:textId="36F42DB9"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7E76B8" w:rsidRPr="00C1479D" w14:paraId="4981FFC2"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7EC1B44"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47DECD97" w14:textId="7C5A9C5B"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23DDE608"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B3D9084" w14:textId="77777777" w:rsidR="007E76B8" w:rsidRPr="00EE4929" w:rsidRDefault="007E76B8" w:rsidP="00890DF2">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7E76B8" w:rsidRPr="00C1479D" w14:paraId="36ED5CBB"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2CE7EBA"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16E0536E" w14:textId="50F2BD6D"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67B1BCD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B0B4D7F"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0BA8D9A1" w14:textId="12C53BDC" w:rsidR="007E76B8" w:rsidRPr="000E5CE5"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523/19</w:t>
            </w:r>
          </w:p>
        </w:tc>
      </w:tr>
      <w:tr w:rsidR="007E76B8" w:rsidRPr="00C1479D" w14:paraId="6A3A8628"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8A59B22"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743D2ED5" w14:textId="22347912"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7E76B8" w:rsidRPr="00C1479D" w14:paraId="18898B3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2399235"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55AAE7C0" w14:textId="1C1D0E6A"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7E76B8" w:rsidRPr="00C1479D" w14:paraId="2DFA6A3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FAD937D"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7100278E" w14:textId="2EC10737"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E76B8" w:rsidRPr="00C1479D" w14:paraId="7087FC5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ACACFDF"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519587CF" w14:textId="01B47E17"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r>
      <w:tr w:rsidR="007E76B8" w:rsidRPr="00C1479D" w14:paraId="3AACCF03"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2BE7B3C0"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72E79E32" w14:textId="6D7930BE"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59/4</w:t>
            </w:r>
          </w:p>
        </w:tc>
      </w:tr>
      <w:tr w:rsidR="007E76B8" w:rsidRPr="00C1479D" w14:paraId="6008AB6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8E80D5"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7FF11D94" w14:textId="5C683AC0"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7E76B8" w:rsidRPr="00C1479D" w14:paraId="6610B91B"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A56DC2"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30707A4D" w14:textId="7140F476"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0/40</w:t>
            </w:r>
          </w:p>
        </w:tc>
      </w:tr>
      <w:tr w:rsidR="007E76B8" w:rsidRPr="00C1479D" w14:paraId="0E191196"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A9A388C"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978105F" w14:textId="6AD1FF38"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r>
      <w:tr w:rsidR="007E76B8" w:rsidRPr="00C1479D" w14:paraId="13CED082"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C471BE"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754C8673" w14:textId="44991D93"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E76B8" w:rsidRPr="00C1479D" w14:paraId="0AD0CA75"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021BFE8"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9CBCEFF" w14:textId="2CC8C9B5"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7E76B8" w:rsidRPr="00C1479D" w14:paraId="52314B28"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6F3A6C0"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C50C8B9" w14:textId="4211DCC4"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E76B8" w:rsidRPr="00C1479D" w14:paraId="67401E6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1D113A"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1E2AB3CA" w14:textId="702A95BA"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7E76B8" w:rsidRPr="00C1479D" w14:paraId="4E44EDA0"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1DC37D5"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1856A000" w14:textId="359EE856"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7E76B8" w:rsidRPr="00C1479D" w14:paraId="275403C0"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5CF3DC"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1A040582" w14:textId="47F6EEA3"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E76B8" w:rsidRPr="00C1479D" w14:paraId="1E0AC51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D20A714"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48B68B4C" w14:textId="622D6313"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01ADC92B"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E36EA94" w14:textId="77777777" w:rsidR="007E76B8"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BD1FB98" w14:textId="39C34708"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5ECAEDB6"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030B2D06" w14:textId="77777777" w:rsidR="007E76B8" w:rsidRPr="00EE4929" w:rsidRDefault="007E76B8" w:rsidP="00890DF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lastRenderedPageBreak/>
              <w:t>IV. 3. ACTIVITATE CIRCULAŢIE PE DRUMURILE PULICE</w:t>
            </w:r>
          </w:p>
        </w:tc>
      </w:tr>
      <w:tr w:rsidR="007E76B8" w:rsidRPr="00C1479D" w14:paraId="7C0E9756"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2A0E483D"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00F6184B" w14:textId="018381CA"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7E76B8" w:rsidRPr="00C1479D" w14:paraId="77540C4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6D0B0E2"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1F1EB009" w14:textId="610E5F79"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E76B8" w:rsidRPr="00C1479D" w14:paraId="386B1D40"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E670249"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0CFA149" w14:textId="40637685"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7E76B8" w:rsidRPr="00C1479D" w14:paraId="25093AA9"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04DEEC8"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48CE1505" w14:textId="5BDB0771" w:rsidR="007E76B8" w:rsidRPr="00EE4929" w:rsidRDefault="007E76B8" w:rsidP="007E76B8">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7E76B8" w:rsidRPr="00C1479D" w14:paraId="32760BF7"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E1C1F16"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47E189F3" w14:textId="6D4CDE11" w:rsidR="007E76B8" w:rsidRPr="00E61E26"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38/0</w:t>
            </w:r>
          </w:p>
        </w:tc>
      </w:tr>
      <w:tr w:rsidR="007E76B8" w:rsidRPr="00C1479D" w14:paraId="72A8C0F7"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5B5D0A7"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B129346" w14:textId="6EC727A4"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7E76B8" w:rsidRPr="00C1479D" w14:paraId="6DBEE1FC"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EFFAA15" w14:textId="77777777" w:rsidR="007E76B8"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12CC643" w14:textId="268F7332"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 ore</w:t>
            </w:r>
          </w:p>
        </w:tc>
      </w:tr>
      <w:tr w:rsidR="007E76B8" w:rsidRPr="00C1479D" w14:paraId="2AEE4128"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EF08518"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C2ECFFE" w14:textId="6FC77507"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7E76B8" w:rsidRPr="00C1479D" w14:paraId="40DC26B3"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1465501"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237C70D" w14:textId="529DA5DD"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7E76B8" w:rsidRPr="00C1479D" w14:paraId="52C97A5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8C566DC"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07EADA" w14:textId="29A7DCBD"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70A5F48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686BCD"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EFC506B" w14:textId="583441F1"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12386DC4"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A1FEB0"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6B4694C" w14:textId="1884849C"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38FD4E77"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9D7B3EC"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31E35A9" w14:textId="654638B9"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29C0E519"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8B7FC4E" w14:textId="77777777" w:rsidR="007E76B8" w:rsidRDefault="007E76B8" w:rsidP="007E76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5571B58" w14:textId="247681BF" w:rsidR="007E76B8"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76B8" w:rsidRPr="00C1479D" w14:paraId="70DF5057"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821B9BC" w14:textId="77777777" w:rsidR="007E76B8" w:rsidRPr="00EE4929" w:rsidRDefault="007E76B8" w:rsidP="00890DF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7E76B8" w:rsidRPr="00C1479D" w14:paraId="77F54489"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219FACA" w14:textId="77777777" w:rsidR="007E76B8" w:rsidRPr="00EE4929" w:rsidRDefault="007E76B8" w:rsidP="007E76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79B6E17C" w14:textId="68A75849" w:rsidR="007E76B8" w:rsidRPr="00EE4929" w:rsidRDefault="007E76B8" w:rsidP="007E76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7E76B8" w:rsidRPr="00C1479D" w14:paraId="456F619D"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7532A97" w14:textId="77777777" w:rsidR="007E76B8" w:rsidRPr="00EE4929" w:rsidRDefault="007E76B8" w:rsidP="007E76B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6C95AF34" w14:textId="5F443979" w:rsidR="007E76B8" w:rsidRPr="00EE4929" w:rsidRDefault="007E76B8" w:rsidP="007E76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7E76B8" w:rsidRPr="00C1479D" w14:paraId="58345F61"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D00AA76" w14:textId="77777777" w:rsidR="007E76B8" w:rsidRPr="00EE4929" w:rsidRDefault="007E76B8" w:rsidP="007E76B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7D985651" w14:textId="430634BE" w:rsidR="007E76B8" w:rsidRDefault="007E76B8" w:rsidP="007E76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11/6</w:t>
            </w:r>
          </w:p>
        </w:tc>
      </w:tr>
      <w:tr w:rsidR="007E76B8" w:rsidRPr="00C1479D" w14:paraId="0A80EF8E"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C3BF31D" w14:textId="77777777" w:rsidR="007E76B8" w:rsidRPr="00EE4929" w:rsidRDefault="007E76B8" w:rsidP="007E76B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52EA886F" w14:textId="1CD04040" w:rsidR="007E76B8" w:rsidRPr="00EE4929" w:rsidRDefault="007E76B8" w:rsidP="007E76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w:t>
            </w:r>
          </w:p>
        </w:tc>
      </w:tr>
      <w:tr w:rsidR="007E76B8" w:rsidRPr="00C1479D" w14:paraId="38E01F3E"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F72DD47" w14:textId="77777777" w:rsidR="007E76B8" w:rsidRPr="00EE4929" w:rsidRDefault="007E76B8" w:rsidP="007E76B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449F933B" w14:textId="63752B68" w:rsidR="007E76B8" w:rsidRPr="00EE4929" w:rsidRDefault="007E76B8" w:rsidP="007E76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7E76B8" w:rsidRPr="00C1479D" w14:paraId="7981C1AA"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91B5B14" w14:textId="77777777" w:rsidR="007E76B8" w:rsidRPr="00EE4929" w:rsidRDefault="007E76B8" w:rsidP="00890DF2">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E76B8" w:rsidRPr="00C1479D" w14:paraId="296303FC"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1EF87D4"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5D3A873C" w14:textId="2B294DFF"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155</w:t>
            </w:r>
          </w:p>
        </w:tc>
      </w:tr>
      <w:tr w:rsidR="007E76B8" w:rsidRPr="00C1479D" w14:paraId="509C6773"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69C9657"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50405F7F" w14:textId="0032DE2E" w:rsidR="007E76B8" w:rsidRPr="00853DD2" w:rsidRDefault="00EB3278"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7E76B8" w:rsidRPr="00C1479D" w14:paraId="7702DB2C"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1B39783A"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06C60D8F" w14:textId="0E8BB16E"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7E76B8" w:rsidRPr="00C1479D" w14:paraId="28B2C9C2" w14:textId="77777777" w:rsidTr="00FD41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439F17FA"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967A85D" w14:textId="65E2ECD8"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7E76B8" w:rsidRPr="00C1479D" w14:paraId="42036E6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DF2E660"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A7CD4FB" w14:textId="4E2BB620"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E76B8" w:rsidRPr="00C1479D" w14:paraId="5C38B0A7"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8B07C95"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45A814F4" w14:textId="01A69C06"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7E76B8" w:rsidRPr="00C1479D" w14:paraId="5E9ED1E2"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5DDD29C"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29E55947" w14:textId="0B16FAEA"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58</w:t>
            </w:r>
          </w:p>
        </w:tc>
      </w:tr>
      <w:tr w:rsidR="007E76B8" w:rsidRPr="00C1479D" w14:paraId="5660C6BC"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DE6A3D2"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64276529" w14:textId="6DF3283F" w:rsidR="007E76B8" w:rsidRPr="00853DD2"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87</w:t>
            </w:r>
          </w:p>
        </w:tc>
      </w:tr>
      <w:tr w:rsidR="007E76B8" w:rsidRPr="00C1479D" w14:paraId="2BD3B886"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9B50944"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1314FEC" w14:textId="77777777" w:rsidR="007E76B8" w:rsidRPr="00853DD2" w:rsidRDefault="007E76B8" w:rsidP="00890DF2">
            <w:pPr>
              <w:jc w:val="center"/>
              <w:rPr>
                <w:rFonts w:ascii="Times New Roman" w:eastAsia="Times New Roman" w:hAnsi="Times New Roman"/>
                <w:sz w:val="20"/>
                <w:szCs w:val="20"/>
                <w:lang w:eastAsia="ro-RO"/>
              </w:rPr>
            </w:pPr>
            <w:r w:rsidRPr="00853DD2">
              <w:rPr>
                <w:rFonts w:ascii="Times New Roman" w:eastAsia="Times New Roman" w:hAnsi="Times New Roman"/>
                <w:sz w:val="20"/>
                <w:szCs w:val="20"/>
                <w:lang w:eastAsia="ro-RO"/>
              </w:rPr>
              <w:t>2</w:t>
            </w:r>
          </w:p>
        </w:tc>
      </w:tr>
      <w:tr w:rsidR="007E76B8" w:rsidRPr="00C1479D" w14:paraId="609B6119"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45AB176"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5656F254" w14:textId="77777777" w:rsidR="007E76B8" w:rsidRPr="005B32E4" w:rsidRDefault="007E76B8" w:rsidP="00890DF2">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7E76B8" w:rsidRPr="00C1479D" w14:paraId="7DA2499F"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3E8DB17" w14:textId="77777777" w:rsidR="007E76B8" w:rsidRPr="00EE4929" w:rsidRDefault="007E76B8" w:rsidP="00890DF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5729E77B" w14:textId="12A9A6A0" w:rsidR="007E76B8" w:rsidRPr="005B32E4" w:rsidRDefault="00FD41CA" w:rsidP="00890DF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81</w:t>
            </w:r>
          </w:p>
        </w:tc>
      </w:tr>
      <w:tr w:rsidR="007E76B8" w:rsidRPr="00C1479D" w14:paraId="6F0FB9BA" w14:textId="77777777" w:rsidTr="00890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55EF6733" w14:textId="77777777" w:rsidR="007E76B8" w:rsidRPr="00C1479D" w:rsidRDefault="007E76B8" w:rsidP="00890DF2">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5C56F4E7" w14:textId="77777777" w:rsidR="007E76B8" w:rsidRPr="00C1479D" w:rsidRDefault="007E76B8" w:rsidP="00890DF2">
            <w:pPr>
              <w:rPr>
                <w:rFonts w:ascii="Times New Roman" w:hAnsi="Times New Roman"/>
                <w:b/>
                <w:i/>
                <w:u w:val="single"/>
              </w:rPr>
            </w:pPr>
          </w:p>
          <w:p w14:paraId="0EFE38E8" w14:textId="77777777" w:rsidR="007E76B8" w:rsidRPr="00C1479D" w:rsidRDefault="007E76B8" w:rsidP="00890DF2">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49D9E0D7" w14:textId="77777777" w:rsidR="007E76B8" w:rsidRPr="00C1479D" w:rsidRDefault="007E76B8" w:rsidP="00890DF2">
            <w:pPr>
              <w:rPr>
                <w:rFonts w:ascii="Times New Roman" w:hAnsi="Times New Roman"/>
                <w:b/>
                <w:i/>
                <w:sz w:val="20"/>
                <w:szCs w:val="20"/>
                <w:u w:val="single"/>
              </w:rPr>
            </w:pPr>
          </w:p>
          <w:p w14:paraId="5456272A" w14:textId="77777777" w:rsidR="007E76B8" w:rsidRPr="00C1479D" w:rsidRDefault="007E76B8" w:rsidP="007E76B8">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082963A8" w14:textId="77777777" w:rsidR="007E76B8" w:rsidRDefault="007E76B8" w:rsidP="007E76B8">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i/>
                <w:sz w:val="20"/>
                <w:szCs w:val="20"/>
              </w:rPr>
              <w:t>8</w:t>
            </w:r>
            <w:r>
              <w:rPr>
                <w:rFonts w:ascii="Times New Roman" w:hAnsi="Times New Roman"/>
                <w:b/>
                <w:bCs/>
                <w:i/>
                <w:sz w:val="20"/>
                <w:szCs w:val="20"/>
              </w:rPr>
              <w:t xml:space="preserve">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w:t>
            </w:r>
            <w:r w:rsidRPr="008643E4">
              <w:rPr>
                <w:rFonts w:ascii="Times New Roman" w:hAnsi="Times New Roman"/>
                <w:i/>
                <w:sz w:val="20"/>
                <w:szCs w:val="20"/>
              </w:rPr>
              <w:t xml:space="preserve"> </w:t>
            </w:r>
            <w:r>
              <w:rPr>
                <w:rFonts w:ascii="Times New Roman" w:hAnsi="Times New Roman"/>
                <w:i/>
                <w:sz w:val="20"/>
                <w:szCs w:val="20"/>
              </w:rPr>
              <w:t>organizați în MICROFILTRE pentru depistarea și sancționarea conducătorilor auto care nu respectă prevederile legale, fluidizare trafic rutier și informare cetățeni privind dispozițiile Legii nr.55/2020 și HG 394/2020, cât și pentru patrulare</w:t>
            </w:r>
          </w:p>
          <w:p w14:paraId="36E0DF00" w14:textId="77777777" w:rsidR="007E76B8" w:rsidRPr="00AB290D" w:rsidRDefault="007E76B8" w:rsidP="007E76B8">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xml:space="preserve">– mictofiltru </w:t>
            </w:r>
          </w:p>
          <w:p w14:paraId="6BD7DAF7" w14:textId="77777777" w:rsidR="007E76B8" w:rsidRPr="00AB290D" w:rsidRDefault="007E76B8" w:rsidP="007E76B8">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xml:space="preserve">– microfiltru </w:t>
            </w:r>
          </w:p>
          <w:p w14:paraId="52F81902" w14:textId="77777777" w:rsidR="007E76B8" w:rsidRPr="00AB290D" w:rsidRDefault="007E76B8" w:rsidP="007E76B8">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Piața Unirii  </w:t>
            </w:r>
            <w:r w:rsidRPr="00AB290D">
              <w:rPr>
                <w:rFonts w:ascii="Times New Roman" w:hAnsi="Times New Roman"/>
                <w:i/>
                <w:sz w:val="20"/>
                <w:szCs w:val="20"/>
              </w:rPr>
              <w:t>– schimbul I</w:t>
            </w:r>
            <w:r>
              <w:rPr>
                <w:rFonts w:ascii="Times New Roman" w:hAnsi="Times New Roman"/>
                <w:i/>
                <w:sz w:val="20"/>
                <w:szCs w:val="20"/>
              </w:rPr>
              <w:t xml:space="preserve"> </w:t>
            </w:r>
            <w:r w:rsidRPr="00AB290D">
              <w:rPr>
                <w:rFonts w:ascii="Times New Roman" w:hAnsi="Times New Roman"/>
                <w:i/>
                <w:sz w:val="20"/>
                <w:szCs w:val="20"/>
              </w:rPr>
              <w:t xml:space="preserve">–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 </w:t>
            </w:r>
          </w:p>
          <w:p w14:paraId="12E4557E" w14:textId="77777777" w:rsidR="007E76B8" w:rsidRPr="00E10FDD" w:rsidRDefault="007E76B8" w:rsidP="007E76B8">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Piața Unirii </w:t>
            </w:r>
            <w:r w:rsidRPr="00AB290D">
              <w:rPr>
                <w:rFonts w:ascii="Times New Roman" w:hAnsi="Times New Roman"/>
                <w:i/>
                <w:sz w:val="20"/>
                <w:szCs w:val="20"/>
              </w:rPr>
              <w:t>– schimbul II</w:t>
            </w:r>
            <w:r>
              <w:rPr>
                <w:rFonts w:ascii="Times New Roman" w:hAnsi="Times New Roman"/>
                <w:i/>
                <w:sz w:val="20"/>
                <w:szCs w:val="20"/>
              </w:rPr>
              <w:t xml:space="preserve"> </w:t>
            </w:r>
            <w:r w:rsidRPr="00AB290D">
              <w:rPr>
                <w:rFonts w:ascii="Times New Roman" w:hAnsi="Times New Roman"/>
                <w:i/>
                <w:sz w:val="20"/>
                <w:szCs w:val="20"/>
              </w:rPr>
              <w:t xml:space="preserve">– </w:t>
            </w:r>
            <w:r>
              <w:rPr>
                <w:rFonts w:ascii="Times New Roman" w:hAnsi="Times New Roman"/>
                <w:i/>
                <w:sz w:val="20"/>
                <w:szCs w:val="20"/>
              </w:rPr>
              <w:t xml:space="preserve">2 </w:t>
            </w:r>
            <w:r w:rsidRPr="00AB290D">
              <w:rPr>
                <w:rFonts w:ascii="Times New Roman" w:hAnsi="Times New Roman"/>
                <w:i/>
                <w:sz w:val="20"/>
                <w:szCs w:val="20"/>
              </w:rPr>
              <w:t>polițiști locali</w:t>
            </w:r>
            <w:r>
              <w:rPr>
                <w:rFonts w:ascii="Times New Roman" w:hAnsi="Times New Roman"/>
                <w:i/>
                <w:sz w:val="20"/>
                <w:szCs w:val="20"/>
              </w:rPr>
              <w:t xml:space="preserve"> – microfiltru </w:t>
            </w:r>
          </w:p>
          <w:p w14:paraId="5CB08E99" w14:textId="77777777" w:rsidR="007E76B8" w:rsidRPr="00AB290D" w:rsidRDefault="007E76B8" w:rsidP="007E76B8">
            <w:pPr>
              <w:pStyle w:val="ListParagraph"/>
              <w:ind w:firstLine="0"/>
              <w:jc w:val="left"/>
              <w:rPr>
                <w:rFonts w:ascii="Times New Roman" w:hAnsi="Times New Roman"/>
                <w:i/>
                <w:sz w:val="20"/>
                <w:szCs w:val="20"/>
                <w:u w:val="single"/>
              </w:rPr>
            </w:pPr>
          </w:p>
          <w:p w14:paraId="7C5B7CE3" w14:textId="77777777" w:rsidR="007E76B8" w:rsidRPr="00C1479D" w:rsidRDefault="007E76B8" w:rsidP="007E76B8">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5CD31397" w14:textId="77777777" w:rsidR="007E76B8" w:rsidRDefault="007E76B8" w:rsidP="007E76B8">
            <w:pPr>
              <w:pStyle w:val="ListParagraph"/>
              <w:numPr>
                <w:ilvl w:val="0"/>
                <w:numId w:val="5"/>
              </w:numPr>
              <w:jc w:val="left"/>
              <w:rPr>
                <w:rFonts w:ascii="Times New Roman" w:hAnsi="Times New Roman"/>
                <w:i/>
                <w:sz w:val="20"/>
                <w:szCs w:val="20"/>
              </w:rPr>
            </w:pPr>
            <w:r>
              <w:rPr>
                <w:rFonts w:ascii="Times New Roman" w:hAnsi="Times New Roman"/>
                <w:i/>
                <w:sz w:val="20"/>
                <w:szCs w:val="20"/>
              </w:rPr>
              <w:t>38</w:t>
            </w:r>
            <w:r w:rsidRPr="00C1479D">
              <w:rPr>
                <w:rFonts w:ascii="Times New Roman" w:hAnsi="Times New Roman"/>
                <w:i/>
                <w:sz w:val="20"/>
                <w:szCs w:val="20"/>
              </w:rPr>
              <w:t xml:space="preserve"> persoane legitimate</w:t>
            </w:r>
          </w:p>
          <w:p w14:paraId="28A35CE7" w14:textId="77777777" w:rsidR="007E76B8" w:rsidRPr="00AD6BE3" w:rsidRDefault="007E76B8" w:rsidP="007E76B8">
            <w:pPr>
              <w:pStyle w:val="ListParagraph"/>
              <w:numPr>
                <w:ilvl w:val="0"/>
                <w:numId w:val="5"/>
              </w:numPr>
              <w:jc w:val="left"/>
              <w:rPr>
                <w:rFonts w:ascii="Times New Roman" w:hAnsi="Times New Roman"/>
                <w:b/>
                <w:i/>
                <w:sz w:val="20"/>
                <w:szCs w:val="20"/>
                <w:u w:val="single"/>
              </w:rPr>
            </w:pPr>
            <w:r>
              <w:rPr>
                <w:rFonts w:ascii="Times New Roman" w:hAnsi="Times New Roman"/>
                <w:i/>
                <w:sz w:val="20"/>
                <w:szCs w:val="20"/>
              </w:rPr>
              <w:t>16</w:t>
            </w:r>
            <w:r w:rsidRPr="00AD6BE3">
              <w:rPr>
                <w:rFonts w:ascii="Times New Roman" w:hAnsi="Times New Roman"/>
                <w:i/>
                <w:sz w:val="20"/>
                <w:szCs w:val="20"/>
              </w:rPr>
              <w:t xml:space="preserve"> sancțiuni contravenționale în valoare total de </w:t>
            </w:r>
            <w:r>
              <w:rPr>
                <w:rFonts w:ascii="Times New Roman" w:hAnsi="Times New Roman"/>
                <w:i/>
                <w:sz w:val="20"/>
                <w:szCs w:val="20"/>
              </w:rPr>
              <w:t>5220</w:t>
            </w:r>
            <w:r w:rsidRPr="00AD6BE3">
              <w:rPr>
                <w:rFonts w:ascii="Times New Roman" w:hAnsi="Times New Roman"/>
                <w:i/>
                <w:sz w:val="20"/>
                <w:szCs w:val="20"/>
              </w:rPr>
              <w:t xml:space="preserve"> lei pentru încălcarea prevederilor RAOUG nr.195/2002 </w:t>
            </w:r>
          </w:p>
          <w:p w14:paraId="1E2FC39D" w14:textId="77777777" w:rsidR="007E76B8" w:rsidRPr="00AD6BE3" w:rsidRDefault="007E76B8" w:rsidP="007E76B8">
            <w:pPr>
              <w:pStyle w:val="ListParagraph"/>
              <w:ind w:firstLine="0"/>
              <w:jc w:val="left"/>
              <w:rPr>
                <w:rFonts w:ascii="Times New Roman" w:hAnsi="Times New Roman"/>
                <w:b/>
                <w:i/>
                <w:sz w:val="20"/>
                <w:szCs w:val="20"/>
                <w:u w:val="single"/>
              </w:rPr>
            </w:pPr>
          </w:p>
          <w:p w14:paraId="297032A2" w14:textId="77777777" w:rsidR="007E76B8" w:rsidRPr="00C1479D" w:rsidRDefault="007E76B8" w:rsidP="007E76B8">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50532719" w14:textId="77777777" w:rsidR="007E76B8" w:rsidRPr="00C1479D" w:rsidRDefault="007E76B8" w:rsidP="007E76B8">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46</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210FD768" w14:textId="77777777" w:rsidR="007E76B8" w:rsidRPr="00C1479D" w:rsidRDefault="007E76B8" w:rsidP="007E76B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8</w:t>
            </w:r>
          </w:p>
          <w:p w14:paraId="77C764C7" w14:textId="77777777" w:rsidR="007E76B8" w:rsidRPr="00C1479D" w:rsidRDefault="007E76B8" w:rsidP="007E76B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8</w:t>
            </w:r>
          </w:p>
          <w:p w14:paraId="377228BE" w14:textId="77777777" w:rsidR="007E76B8" w:rsidRPr="00C1479D" w:rsidRDefault="007E76B8" w:rsidP="007E76B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14</w:t>
            </w:r>
          </w:p>
          <w:p w14:paraId="3191E401" w14:textId="77777777" w:rsidR="007E76B8" w:rsidRPr="00C1479D" w:rsidRDefault="007E76B8" w:rsidP="007E76B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6</w:t>
            </w:r>
          </w:p>
          <w:p w14:paraId="44E4D22E" w14:textId="77777777" w:rsidR="007E76B8" w:rsidRPr="00C1479D" w:rsidRDefault="007E76B8" w:rsidP="007E76B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10</w:t>
            </w:r>
          </w:p>
          <w:p w14:paraId="1960040F" w14:textId="77777777" w:rsidR="007E76B8" w:rsidRPr="00C1479D" w:rsidRDefault="007E76B8" w:rsidP="007E76B8">
            <w:pPr>
              <w:autoSpaceDE w:val="0"/>
              <w:autoSpaceDN w:val="0"/>
              <w:adjustRightInd w:val="0"/>
              <w:ind w:left="1440" w:firstLine="0"/>
              <w:jc w:val="left"/>
              <w:rPr>
                <w:rFonts w:ascii="Times New Roman" w:hAnsi="Times New Roman" w:cs="Times New Roman"/>
                <w:i/>
                <w:sz w:val="20"/>
                <w:szCs w:val="20"/>
              </w:rPr>
            </w:pPr>
          </w:p>
          <w:p w14:paraId="138862A8" w14:textId="77777777" w:rsidR="007E76B8" w:rsidRPr="00C1479D" w:rsidRDefault="007E76B8" w:rsidP="007E76B8">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lastRenderedPageBreak/>
              <w:t>Activitati desfășurate</w:t>
            </w:r>
            <w:r>
              <w:rPr>
                <w:rFonts w:ascii="Times New Roman" w:hAnsi="Times New Roman" w:cs="Times New Roman"/>
                <w:b/>
                <w:i/>
                <w:sz w:val="20"/>
                <w:szCs w:val="20"/>
              </w:rPr>
              <w:t>:</w:t>
            </w:r>
          </w:p>
          <w:p w14:paraId="723D8B23" w14:textId="77777777" w:rsidR="007E76B8" w:rsidRPr="001C3F70" w:rsidRDefault="007E76B8" w:rsidP="007E76B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3E0FC230" w14:textId="77777777" w:rsidR="007E76B8" w:rsidRPr="00C1479D" w:rsidRDefault="007E76B8" w:rsidP="007E76B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r>
              <w:rPr>
                <w:rFonts w:ascii="Times New Roman" w:hAnsi="Times New Roman" w:cs="Times New Roman"/>
                <w:i/>
                <w:sz w:val="20"/>
                <w:szCs w:val="20"/>
              </w:rPr>
              <w:t xml:space="preserve"> – post fix</w:t>
            </w:r>
          </w:p>
          <w:p w14:paraId="7D998AAB" w14:textId="77777777" w:rsidR="007E76B8" w:rsidRPr="00C1479D" w:rsidRDefault="007E76B8" w:rsidP="007E76B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0669BD28" w14:textId="77777777" w:rsidR="007E76B8" w:rsidRPr="00C1479D" w:rsidRDefault="007E76B8" w:rsidP="007E76B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218A64E6" w14:textId="77777777" w:rsidR="007E76B8" w:rsidRDefault="007E76B8" w:rsidP="007E76B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Parc AI Cuza </w:t>
            </w:r>
          </w:p>
          <w:p w14:paraId="554D9C54" w14:textId="77777777" w:rsidR="007E76B8" w:rsidRDefault="007E76B8" w:rsidP="007E76B8">
            <w:pPr>
              <w:pStyle w:val="ListParagraph"/>
              <w:autoSpaceDE w:val="0"/>
              <w:autoSpaceDN w:val="0"/>
              <w:adjustRightInd w:val="0"/>
              <w:ind w:firstLine="0"/>
              <w:jc w:val="left"/>
              <w:rPr>
                <w:rFonts w:ascii="Times New Roman" w:hAnsi="Times New Roman" w:cs="Times New Roman"/>
                <w:i/>
                <w:sz w:val="20"/>
                <w:szCs w:val="20"/>
              </w:rPr>
            </w:pPr>
          </w:p>
          <w:p w14:paraId="1D731504" w14:textId="77777777" w:rsidR="007E76B8" w:rsidRDefault="007E76B8" w:rsidP="007E76B8">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Patrulare pe marile bulevarde și străzile adiacente acestora:</w:t>
            </w:r>
          </w:p>
          <w:p w14:paraId="62F9ED67" w14:textId="77777777" w:rsidR="007E76B8" w:rsidRDefault="007E76B8" w:rsidP="007E76B8">
            <w:pPr>
              <w:pStyle w:val="ListParagraph"/>
              <w:numPr>
                <w:ilvl w:val="0"/>
                <w:numId w:val="8"/>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 1 Decembrie 1918 – Bd. Theodor Pallady – Bd. Nicolae Grigorescu</w:t>
            </w:r>
          </w:p>
          <w:p w14:paraId="2915760A" w14:textId="77777777" w:rsidR="007E76B8" w:rsidRDefault="007E76B8" w:rsidP="007E76B8">
            <w:pPr>
              <w:pStyle w:val="ListParagraph"/>
              <w:numPr>
                <w:ilvl w:val="0"/>
                <w:numId w:val="8"/>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 Basarabia – Bd. Burebista – Piața Alba Iulia – Bd. Unirii</w:t>
            </w:r>
          </w:p>
          <w:p w14:paraId="375E2D82" w14:textId="77777777" w:rsidR="007E76B8" w:rsidRDefault="007E76B8" w:rsidP="007E76B8">
            <w:pPr>
              <w:pStyle w:val="ListParagraph"/>
              <w:numPr>
                <w:ilvl w:val="0"/>
                <w:numId w:val="8"/>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 Corneliu Coposu – bd. IC Brătianu – Parc Unirii – Bd. Hristo Botev – bd. Carol I – str. Sf. Vineri</w:t>
            </w:r>
          </w:p>
          <w:p w14:paraId="33049FD5" w14:textId="77777777" w:rsidR="007E76B8" w:rsidRPr="00F8500C" w:rsidRDefault="007E76B8" w:rsidP="007E76B8">
            <w:pPr>
              <w:pStyle w:val="ListParagraph"/>
              <w:numPr>
                <w:ilvl w:val="0"/>
                <w:numId w:val="8"/>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 Basarabia – șos. Gării Cățelu – Bd. Theodor Pallady</w:t>
            </w:r>
          </w:p>
          <w:p w14:paraId="53746C6B" w14:textId="77777777" w:rsidR="007E76B8" w:rsidRDefault="007E76B8" w:rsidP="007E76B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34702DFF" w14:textId="77777777" w:rsidR="007E76B8" w:rsidRPr="001C3F70" w:rsidRDefault="007E76B8" w:rsidP="007E76B8">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Verificare locații unde se află persoane în izolare/autoizolare</w:t>
            </w:r>
          </w:p>
          <w:p w14:paraId="4EA16368" w14:textId="77777777" w:rsidR="007E76B8" w:rsidRPr="00C1479D" w:rsidRDefault="007E76B8" w:rsidP="007E76B8">
            <w:pPr>
              <w:autoSpaceDE w:val="0"/>
              <w:autoSpaceDN w:val="0"/>
              <w:adjustRightInd w:val="0"/>
              <w:ind w:left="1424" w:firstLine="0"/>
              <w:jc w:val="left"/>
              <w:rPr>
                <w:rFonts w:ascii="Times New Roman" w:hAnsi="Times New Roman" w:cs="Times New Roman"/>
                <w:i/>
                <w:sz w:val="20"/>
                <w:szCs w:val="20"/>
              </w:rPr>
            </w:pPr>
          </w:p>
          <w:p w14:paraId="206F6978" w14:textId="77777777" w:rsidR="007E76B8" w:rsidRPr="00BC66A7" w:rsidRDefault="007E76B8" w:rsidP="007E76B8">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6D2DEE84" w14:textId="77777777" w:rsidR="007E76B8" w:rsidRDefault="007E76B8" w:rsidP="007E76B8">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417</w:t>
            </w:r>
          </w:p>
          <w:p w14:paraId="16243A90" w14:textId="77777777" w:rsidR="007E76B8" w:rsidRPr="00590DEE"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19</w:t>
            </w:r>
          </w:p>
          <w:p w14:paraId="06E75C7D"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Adrese verificate = 142</w:t>
            </w:r>
          </w:p>
          <w:p w14:paraId="74D3E765"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verificate = 181</w:t>
            </w:r>
          </w:p>
          <w:p w14:paraId="0061128B"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verificate de 2 ori în aceeași zi = 38</w:t>
            </w:r>
          </w:p>
          <w:p w14:paraId="271113EC"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găsite la domiciliu = 181</w:t>
            </w:r>
          </w:p>
          <w:p w14:paraId="55360BC4"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ieșite din izolare = 3</w:t>
            </w:r>
          </w:p>
          <w:p w14:paraId="156E4DED" w14:textId="77777777" w:rsidR="007E76B8"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autoizolate = 19</w:t>
            </w:r>
          </w:p>
          <w:p w14:paraId="43B029E8" w14:textId="77777777" w:rsidR="007E76B8" w:rsidRPr="00F14D9E"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carantinate în urma nerespectării măsurii de autoizolare = 3 </w:t>
            </w:r>
          </w:p>
          <w:p w14:paraId="58447495" w14:textId="77777777" w:rsidR="007E76B8" w:rsidRPr="00BE7F01" w:rsidRDefault="007E76B8" w:rsidP="007E76B8">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Sancțiuni aplicate = 5 sancțiuni contravenționale în valoare totală de 1700 lei pentru încălcarea prevederilor Legii nr.61/1991 </w:t>
            </w:r>
          </w:p>
          <w:p w14:paraId="3E1963A0" w14:textId="55396706" w:rsidR="007E76B8" w:rsidRPr="00C1479D" w:rsidRDefault="007E76B8" w:rsidP="007E76B8">
            <w:pPr>
              <w:pStyle w:val="ListParagraph"/>
              <w:ind w:left="0" w:firstLine="708"/>
              <w:rPr>
                <w:rFonts w:ascii="Times New Roman" w:eastAsia="Times New Roman" w:hAnsi="Times New Roman"/>
                <w:lang w:eastAsia="ro-RO"/>
              </w:rPr>
            </w:pPr>
            <w:r>
              <w:rPr>
                <w:rFonts w:ascii="Times New Roman" w:eastAsia="Times New Roman" w:hAnsi="Times New Roman"/>
                <w:i/>
                <w:iCs/>
                <w:sz w:val="20"/>
                <w:szCs w:val="20"/>
                <w:lang w:eastAsia="ro-RO"/>
              </w:rPr>
              <w:t>Persoane conduse la secția de poliție = 5 persoane pentru altercație stradală</w:t>
            </w: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7E76B8" w14:paraId="670A2330" w14:textId="77777777" w:rsidTr="00890DF2">
        <w:trPr>
          <w:trHeight w:val="782"/>
        </w:trPr>
        <w:tc>
          <w:tcPr>
            <w:tcW w:w="10617" w:type="dxa"/>
            <w:shd w:val="clear" w:color="auto" w:fill="B4C6E7" w:themeFill="accent1" w:themeFillTint="66"/>
          </w:tcPr>
          <w:p w14:paraId="49551526" w14:textId="77777777" w:rsidR="007E76B8" w:rsidRPr="00C1479D" w:rsidRDefault="007E76B8" w:rsidP="00890DF2">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601920F4" w14:textId="77777777" w:rsidR="007E76B8" w:rsidRPr="00126054" w:rsidRDefault="007E76B8" w:rsidP="007E76B8">
            <w:pPr>
              <w:pStyle w:val="ListParagraph"/>
              <w:numPr>
                <w:ilvl w:val="0"/>
                <w:numId w:val="7"/>
              </w:numPr>
              <w:tabs>
                <w:tab w:val="left" w:pos="0"/>
              </w:tabs>
              <w:rPr>
                <w:rFonts w:ascii="Times New Roman" w:hAnsi="Times New Roman"/>
                <w:sz w:val="20"/>
                <w:szCs w:val="20"/>
                <w:lang w:val="en-US"/>
              </w:rPr>
            </w:pPr>
            <w:r w:rsidRPr="00126054">
              <w:rPr>
                <w:rFonts w:ascii="Times New Roman" w:hAnsi="Times New Roman"/>
                <w:sz w:val="20"/>
                <w:szCs w:val="20"/>
              </w:rPr>
              <w:t>În jurul orei 19.10, polițiști locali din cadrul Direcției Ordine Publică și Control au asigurat măsuri de ordine în str. Codrii Neamțului nr.70, bl.N18 pe timpul intervenției echipelor din cadrul Direcției de Salubritate, care au acționat pentru îndepărtarea unei crengi care s-a desprins dintrun copac și a avariat un autoturism.</w:t>
            </w:r>
          </w:p>
          <w:p w14:paraId="3F121BCA" w14:textId="77777777" w:rsidR="007E76B8" w:rsidRPr="00126054" w:rsidRDefault="007E76B8" w:rsidP="007E76B8">
            <w:pPr>
              <w:pStyle w:val="ListParagraph"/>
              <w:numPr>
                <w:ilvl w:val="0"/>
                <w:numId w:val="7"/>
              </w:numPr>
              <w:tabs>
                <w:tab w:val="left" w:pos="0"/>
              </w:tabs>
              <w:rPr>
                <w:rFonts w:ascii="Times New Roman" w:hAnsi="Times New Roman" w:cs="Times New Roman"/>
                <w:b/>
                <w:bCs/>
                <w:sz w:val="20"/>
                <w:szCs w:val="20"/>
                <w:lang w:val="en-US"/>
              </w:rPr>
            </w:pPr>
            <w:r w:rsidRPr="00126054">
              <w:rPr>
                <w:rFonts w:ascii="Times New Roman" w:hAnsi="Times New Roman"/>
                <w:sz w:val="20"/>
                <w:szCs w:val="20"/>
              </w:rPr>
              <w:t>În jurul orei 00.45, în Parcul A.I. Cuza, o patrulă mixtă DGPLS3 – Secția 12 Poliție, a depistat o persoană de sex masculin, care avea  asupra sa substanțe necunoscute. Persoana a fost condusă la sediul Secției 12 Poliție în vederea continuării cercetărilor.</w:t>
            </w:r>
          </w:p>
          <w:p w14:paraId="34C0E47B" w14:textId="77777777" w:rsidR="007E76B8" w:rsidRPr="00F868FD" w:rsidRDefault="007E76B8" w:rsidP="007E76B8">
            <w:pPr>
              <w:pStyle w:val="ListParagraph"/>
              <w:numPr>
                <w:ilvl w:val="0"/>
                <w:numId w:val="7"/>
              </w:numPr>
              <w:tabs>
                <w:tab w:val="left" w:pos="875"/>
              </w:tabs>
              <w:suppressAutoHyphens/>
              <w:autoSpaceDN w:val="0"/>
              <w:rPr>
                <w:rFonts w:ascii="Times New Roman" w:hAnsi="Times New Roman" w:cs="Times New Roman"/>
                <w:b/>
                <w:bCs/>
                <w:sz w:val="24"/>
                <w:szCs w:val="24"/>
                <w:lang w:val="en-US"/>
              </w:rPr>
            </w:pPr>
            <w:r w:rsidRPr="00F868FD">
              <w:rPr>
                <w:rFonts w:ascii="Times New Roman" w:hAnsi="Times New Roman"/>
                <w:sz w:val="20"/>
                <w:szCs w:val="20"/>
              </w:rPr>
              <w:t>În jurul orei 08:45, în intersecția Șos. Mihai Bravu cu B-dul Cami Ressu, a avut loc un accident rutier între tramvaiul numărul 10 și auto B 70 KVJ, soldat cu pagube materiale. Polițiștii locali din cadrul Serviciului Circulație pe Drumurile Publice au eliberat partea carosabilă și au ausigurat măsuri de fluidizare a traficului rutier.</w:t>
            </w:r>
          </w:p>
        </w:tc>
      </w:tr>
    </w:tbl>
    <w:p w14:paraId="0AF4E6D8" w14:textId="77777777" w:rsidR="007E76B8" w:rsidRPr="00450616" w:rsidRDefault="007E76B8" w:rsidP="007E76B8">
      <w:pPr>
        <w:spacing w:after="0" w:line="240" w:lineRule="auto"/>
        <w:ind w:left="0" w:firstLine="0"/>
        <w:rPr>
          <w:rFonts w:ascii="Times New Roman" w:hAnsi="Times New Roman" w:cs="Times New Roman"/>
          <w:sz w:val="24"/>
          <w:szCs w:val="24"/>
          <w:lang w:val="en-US"/>
        </w:rPr>
      </w:pPr>
    </w:p>
    <w:p w14:paraId="7048B05A" w14:textId="77777777" w:rsidR="007E76B8" w:rsidRDefault="007E76B8" w:rsidP="007E76B8"/>
    <w:p w14:paraId="2FA25C44" w14:textId="77777777" w:rsidR="007E76B8" w:rsidRDefault="007E76B8" w:rsidP="007E76B8"/>
    <w:p w14:paraId="02BA6204" w14:textId="77777777" w:rsidR="007E76B8" w:rsidRDefault="007E76B8" w:rsidP="007E76B8"/>
    <w:p w14:paraId="434EE79A" w14:textId="77777777" w:rsidR="007E76B8" w:rsidRDefault="007E76B8" w:rsidP="007E76B8"/>
    <w:p w14:paraId="4517E8F9" w14:textId="77777777" w:rsidR="007E76B8" w:rsidRDefault="007E76B8" w:rsidP="007E76B8"/>
    <w:p w14:paraId="415163C3" w14:textId="77777777" w:rsidR="007E76B8" w:rsidRDefault="007E76B8" w:rsidP="007E76B8"/>
    <w:p w14:paraId="6A6CF85E" w14:textId="77777777" w:rsidR="007E76B8" w:rsidRDefault="007E76B8" w:rsidP="007E76B8"/>
    <w:p w14:paraId="718127C1" w14:textId="77777777" w:rsidR="007E76B8" w:rsidRDefault="007E76B8" w:rsidP="007E76B8"/>
    <w:p w14:paraId="02DF0FC0" w14:textId="77777777" w:rsidR="007E76B8" w:rsidRDefault="007E76B8" w:rsidP="007E76B8"/>
    <w:p w14:paraId="426BFD4F" w14:textId="77777777" w:rsidR="007E76B8" w:rsidRDefault="007E76B8" w:rsidP="007E76B8"/>
    <w:p w14:paraId="1CA0E739" w14:textId="77777777" w:rsidR="009F35C1" w:rsidRDefault="009F35C1"/>
    <w:sectPr w:rsidR="009F35C1"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6C97EE2"/>
    <w:multiLevelType w:val="hybridMultilevel"/>
    <w:tmpl w:val="E5186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E8A79D8"/>
    <w:multiLevelType w:val="hybridMultilevel"/>
    <w:tmpl w:val="991EA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B8"/>
    <w:rsid w:val="007A7377"/>
    <w:rsid w:val="007E76B8"/>
    <w:rsid w:val="009F35C1"/>
    <w:rsid w:val="00DD5608"/>
    <w:rsid w:val="00EB3278"/>
    <w:rsid w:val="00FD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E2F8"/>
  <w15:chartTrackingRefBased/>
  <w15:docId w15:val="{6FB7B73C-2ED5-4B39-82FC-EBAB6770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B8"/>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6B8"/>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2020-06-17T06:32:00Z</dcterms:created>
  <dcterms:modified xsi:type="dcterms:W3CDTF">2020-06-17T08:19:00Z</dcterms:modified>
</cp:coreProperties>
</file>