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26C" w:rsidRPr="005154EF" w:rsidRDefault="0092326C" w:rsidP="0092326C">
      <w:pPr>
        <w:tabs>
          <w:tab w:val="left" w:pos="5508"/>
        </w:tabs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</w:t>
      </w:r>
      <w:r>
        <w:rPr>
          <w:sz w:val="20"/>
          <w:szCs w:val="20"/>
          <w:lang w:val="en-US"/>
        </w:rPr>
        <w:tab/>
      </w:r>
    </w:p>
    <w:p w:rsidR="0092326C" w:rsidRDefault="0092326C" w:rsidP="0092326C">
      <w:pPr>
        <w:tabs>
          <w:tab w:val="left" w:pos="4260"/>
        </w:tabs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  <w:t xml:space="preserve">            </w:t>
      </w:r>
    </w:p>
    <w:p w:rsidR="0092326C" w:rsidRDefault="0092326C" w:rsidP="0092326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92326C" w:rsidRDefault="0092326C" w:rsidP="0092326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92326C" w:rsidRPr="005154EF" w:rsidRDefault="0092326C" w:rsidP="0092326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  <w:r w:rsidRPr="005154EF">
        <w:rPr>
          <w:rFonts w:ascii="Times New Roman" w:hAnsi="Times New Roman"/>
          <w:b/>
          <w:sz w:val="20"/>
          <w:szCs w:val="20"/>
          <w:u w:val="single"/>
          <w:lang w:val="en-US"/>
        </w:rPr>
        <w:t>CENTRALIZATOR ACTIVITĂŢI</w:t>
      </w:r>
    </w:p>
    <w:p w:rsidR="0092326C" w:rsidRPr="005154EF" w:rsidRDefault="0092326C" w:rsidP="0092326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154EF">
        <w:rPr>
          <w:rFonts w:ascii="Times New Roman" w:hAnsi="Times New Roman"/>
          <w:b/>
          <w:sz w:val="20"/>
          <w:szCs w:val="20"/>
          <w:u w:val="single"/>
        </w:rPr>
        <w:t>DIRECŢIA GENERALĂ DE POLIŢIE LOCALĂ ÎN INTERVALUL</w:t>
      </w:r>
    </w:p>
    <w:p w:rsidR="0092326C" w:rsidRDefault="0092326C" w:rsidP="0092326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18.11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>.2019 (06</w:t>
      </w:r>
      <w:r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 xml:space="preserve">) – </w:t>
      </w:r>
      <w:r>
        <w:rPr>
          <w:rFonts w:ascii="Times New Roman" w:hAnsi="Times New Roman"/>
          <w:b/>
          <w:sz w:val="20"/>
          <w:szCs w:val="20"/>
          <w:u w:val="single"/>
        </w:rPr>
        <w:t>19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>.</w:t>
      </w:r>
      <w:r>
        <w:rPr>
          <w:rFonts w:ascii="Times New Roman" w:hAnsi="Times New Roman"/>
          <w:b/>
          <w:sz w:val="20"/>
          <w:szCs w:val="20"/>
          <w:u w:val="single"/>
        </w:rPr>
        <w:t>11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>.2019 (06</w:t>
      </w:r>
      <w:r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>)</w:t>
      </w:r>
    </w:p>
    <w:p w:rsidR="0092326C" w:rsidRDefault="0092326C" w:rsidP="0092326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92326C" w:rsidRPr="005154EF" w:rsidRDefault="0092326C" w:rsidP="0092326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Style w:val="TableGrid"/>
        <w:tblW w:w="5497" w:type="pct"/>
        <w:tblInd w:w="-459" w:type="dxa"/>
        <w:tblLayout w:type="fixed"/>
        <w:tblLook w:val="04A0"/>
      </w:tblPr>
      <w:tblGrid>
        <w:gridCol w:w="8414"/>
        <w:gridCol w:w="231"/>
        <w:gridCol w:w="1564"/>
      </w:tblGrid>
      <w:tr w:rsidR="0092326C" w:rsidRPr="005154EF" w:rsidTr="00626FA9">
        <w:tc>
          <w:tcPr>
            <w:tcW w:w="5000" w:type="pct"/>
            <w:gridSpan w:val="3"/>
            <w:shd w:val="clear" w:color="auto" w:fill="F2F2F2" w:themeFill="background1" w:themeFillShade="F2"/>
          </w:tcPr>
          <w:p w:rsidR="0092326C" w:rsidRPr="005154EF" w:rsidRDefault="0092326C" w:rsidP="00626FA9">
            <w:pPr>
              <w:pStyle w:val="ListParagraph"/>
              <w:numPr>
                <w:ilvl w:val="0"/>
                <w:numId w:val="1"/>
              </w:numPr>
              <w:ind w:hanging="8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PLANURI MĂSURI / ACŢIUNE ÎN DERULARE</w:t>
            </w:r>
          </w:p>
        </w:tc>
      </w:tr>
      <w:tr w:rsidR="0092326C" w:rsidRPr="001D4712" w:rsidTr="00626FA9">
        <w:trPr>
          <w:trHeight w:val="468"/>
        </w:trPr>
        <w:tc>
          <w:tcPr>
            <w:tcW w:w="4234" w:type="pct"/>
            <w:gridSpan w:val="2"/>
          </w:tcPr>
          <w:p w:rsidR="0092326C" w:rsidRPr="001D4712" w:rsidRDefault="0092326C" w:rsidP="0092326C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4712">
              <w:rPr>
                <w:rFonts w:ascii="Times New Roman" w:hAnsi="Times New Roman"/>
                <w:sz w:val="20"/>
                <w:szCs w:val="20"/>
              </w:rPr>
              <w:t xml:space="preserve">Plan de Măsuri nr. </w:t>
            </w:r>
            <w:r w:rsidRPr="001D4712">
              <w:rPr>
                <w:rFonts w:ascii="Times New Roman" w:hAnsi="Times New Roman"/>
                <w:sz w:val="20"/>
                <w:szCs w:val="20"/>
                <w:u w:val="single"/>
              </w:rPr>
              <w:t>692838/01.11.2019</w:t>
            </w:r>
            <w:r w:rsidRPr="001D4712">
              <w:rPr>
                <w:rFonts w:ascii="Times New Roman" w:hAnsi="Times New Roman"/>
                <w:sz w:val="20"/>
                <w:szCs w:val="20"/>
              </w:rPr>
              <w:t xml:space="preserve"> privind combaterea faptelor antisociale în zona Târgului VITAN în zilele de duminică pentru perioada 01.11-31.12.2019.</w:t>
            </w:r>
          </w:p>
        </w:tc>
        <w:tc>
          <w:tcPr>
            <w:tcW w:w="766" w:type="pct"/>
            <w:vAlign w:val="center"/>
          </w:tcPr>
          <w:p w:rsidR="0092326C" w:rsidRPr="001D4712" w:rsidRDefault="0092326C" w:rsidP="00626F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712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92326C" w:rsidRPr="001D4712" w:rsidTr="00626FA9">
        <w:trPr>
          <w:trHeight w:val="642"/>
        </w:trPr>
        <w:tc>
          <w:tcPr>
            <w:tcW w:w="4234" w:type="pct"/>
            <w:gridSpan w:val="2"/>
          </w:tcPr>
          <w:p w:rsidR="0092326C" w:rsidRPr="001D4712" w:rsidRDefault="0092326C" w:rsidP="00626FA9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D4712">
              <w:rPr>
                <w:rFonts w:ascii="Times New Roman" w:hAnsi="Times New Roman"/>
                <w:sz w:val="20"/>
                <w:szCs w:val="20"/>
              </w:rPr>
              <w:t>Plan de Măsuri nr. 677548/22.10.2019 privind activitatea desfăşurată în colaborae de efectivele Direcţiei ordine Publică şi Control, Biroului Monitorizare Instituţii Publice şi Serviciului Sinteză Operativă, în perioada 23.10.2019-31.12.2019, în vederea îndeplinirii unor atribuţii (comunicare acte administrative/invitaţii/notificări/informări/anunţuri)</w:t>
            </w:r>
          </w:p>
        </w:tc>
        <w:tc>
          <w:tcPr>
            <w:tcW w:w="766" w:type="pct"/>
            <w:vAlign w:val="center"/>
          </w:tcPr>
          <w:p w:rsidR="0092326C" w:rsidRPr="001D4712" w:rsidRDefault="0092326C" w:rsidP="00626F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712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92326C" w:rsidRPr="001D4712" w:rsidTr="00626FA9">
        <w:trPr>
          <w:trHeight w:val="642"/>
        </w:trPr>
        <w:tc>
          <w:tcPr>
            <w:tcW w:w="4234" w:type="pct"/>
            <w:gridSpan w:val="2"/>
          </w:tcPr>
          <w:p w:rsidR="0092326C" w:rsidRPr="001D4712" w:rsidRDefault="0092326C" w:rsidP="00626FA9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4712">
              <w:rPr>
                <w:rFonts w:ascii="Times New Roman" w:hAnsi="Times New Roman"/>
                <w:sz w:val="20"/>
                <w:szCs w:val="20"/>
              </w:rPr>
              <w:t>Planul de Măsuri nr.</w:t>
            </w:r>
            <w:r w:rsidRPr="001D4712">
              <w:rPr>
                <w:rFonts w:ascii="Times New Roman" w:hAnsi="Times New Roman"/>
                <w:sz w:val="20"/>
                <w:szCs w:val="20"/>
                <w:u w:val="single"/>
              </w:rPr>
              <w:t>690873/31.10.2019</w:t>
            </w:r>
            <w:r w:rsidRPr="001D4712">
              <w:rPr>
                <w:rFonts w:ascii="Times New Roman" w:hAnsi="Times New Roman"/>
                <w:sz w:val="20"/>
                <w:szCs w:val="20"/>
              </w:rPr>
              <w:t xml:space="preserve">  privind combaterea fenomenului de insalubritate generat de aruncarea de deșeuri de mici dimensiuni pe domeniul public și respectarea obligațiilor de către posesorii de animale de companie, în perioada-01.11-31.12.2019. </w:t>
            </w:r>
          </w:p>
        </w:tc>
        <w:tc>
          <w:tcPr>
            <w:tcW w:w="766" w:type="pct"/>
            <w:vAlign w:val="center"/>
          </w:tcPr>
          <w:p w:rsidR="0092326C" w:rsidRPr="001D4712" w:rsidRDefault="0092326C" w:rsidP="00626F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712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92326C" w:rsidRPr="001D4712" w:rsidTr="00626FA9">
        <w:trPr>
          <w:trHeight w:val="603"/>
        </w:trPr>
        <w:tc>
          <w:tcPr>
            <w:tcW w:w="4234" w:type="pct"/>
            <w:gridSpan w:val="2"/>
            <w:vAlign w:val="center"/>
          </w:tcPr>
          <w:p w:rsidR="0092326C" w:rsidRPr="001D4712" w:rsidRDefault="0092326C" w:rsidP="00626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4712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1D4712">
              <w:rPr>
                <w:rFonts w:ascii="Times New Roman" w:hAnsi="Times New Roman"/>
                <w:sz w:val="20"/>
                <w:szCs w:val="20"/>
                <w:u w:val="single"/>
              </w:rPr>
              <w:t>36432</w:t>
            </w:r>
            <w:r w:rsidRPr="001D4712">
              <w:rPr>
                <w:rFonts w:ascii="Times New Roman" w:hAnsi="Times New Roman"/>
                <w:sz w:val="20"/>
                <w:szCs w:val="20"/>
              </w:rPr>
              <w:t>/02.05.2019 – însoţire transport valori, în colaborare cu Direcţia Generală de Impozite şi Taxe Locale.</w:t>
            </w:r>
          </w:p>
        </w:tc>
        <w:tc>
          <w:tcPr>
            <w:tcW w:w="766" w:type="pct"/>
            <w:vAlign w:val="center"/>
          </w:tcPr>
          <w:p w:rsidR="0092326C" w:rsidRPr="001D4712" w:rsidRDefault="0092326C" w:rsidP="00626F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712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92326C" w:rsidRPr="001D4712" w:rsidTr="00626FA9">
        <w:trPr>
          <w:trHeight w:val="429"/>
        </w:trPr>
        <w:tc>
          <w:tcPr>
            <w:tcW w:w="4234" w:type="pct"/>
            <w:gridSpan w:val="2"/>
            <w:vAlign w:val="center"/>
          </w:tcPr>
          <w:p w:rsidR="0092326C" w:rsidRPr="001D4712" w:rsidRDefault="0092326C" w:rsidP="00626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4712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1D4712">
              <w:rPr>
                <w:rFonts w:ascii="Times New Roman" w:hAnsi="Times New Roman"/>
                <w:sz w:val="20"/>
                <w:szCs w:val="20"/>
                <w:u w:val="single"/>
              </w:rPr>
              <w:t>619555</w:t>
            </w:r>
            <w:r w:rsidRPr="001D4712">
              <w:rPr>
                <w:rFonts w:ascii="Times New Roman" w:hAnsi="Times New Roman"/>
                <w:sz w:val="20"/>
                <w:szCs w:val="20"/>
              </w:rPr>
              <w:t xml:space="preserve">/06.09.2019 privind asigurarea climatului de siguranţă publică în proximitatea unităţilor de învăţământ preuniversitar, de pe raza sectorului 3, în anul şcolar 2019 – 2020, întocmit în baza </w:t>
            </w:r>
            <w:r w:rsidRPr="001D471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planului comun de acţiune nr.257465/02.09.2019, aprobat de Prefectul Municipiului Bucureşti.</w:t>
            </w:r>
          </w:p>
        </w:tc>
        <w:tc>
          <w:tcPr>
            <w:tcW w:w="766" w:type="pct"/>
            <w:vAlign w:val="center"/>
          </w:tcPr>
          <w:p w:rsidR="0092326C" w:rsidRPr="001D4712" w:rsidRDefault="0092326C" w:rsidP="00626F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712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92326C" w:rsidRPr="001D4712" w:rsidTr="00626FA9">
        <w:trPr>
          <w:trHeight w:val="429"/>
        </w:trPr>
        <w:tc>
          <w:tcPr>
            <w:tcW w:w="4234" w:type="pct"/>
            <w:gridSpan w:val="2"/>
            <w:vAlign w:val="center"/>
          </w:tcPr>
          <w:p w:rsidR="0092326C" w:rsidRPr="001D4712" w:rsidRDefault="0092326C" w:rsidP="00626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D4712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1D4712">
              <w:rPr>
                <w:rFonts w:ascii="Times New Roman" w:hAnsi="Times New Roman"/>
                <w:sz w:val="20"/>
                <w:szCs w:val="20"/>
                <w:u w:val="single"/>
              </w:rPr>
              <w:t>688784/30.10.2019</w:t>
            </w:r>
            <w:r w:rsidRPr="001D4712">
              <w:rPr>
                <w:rFonts w:ascii="Times New Roman" w:hAnsi="Times New Roman"/>
                <w:sz w:val="20"/>
                <w:szCs w:val="20"/>
              </w:rPr>
              <w:t>, privind combaterea stării de insalubritate şi a faptelor antisociale, în zonele vulnerabile, în zilele de 01, 02, 08, 12 şi 21 Noimebrie 2019.</w:t>
            </w:r>
          </w:p>
        </w:tc>
        <w:tc>
          <w:tcPr>
            <w:tcW w:w="766" w:type="pct"/>
            <w:vAlign w:val="center"/>
          </w:tcPr>
          <w:p w:rsidR="0092326C" w:rsidRPr="001D4712" w:rsidRDefault="0092326C" w:rsidP="00626F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712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92326C" w:rsidRPr="005154EF" w:rsidTr="00626FA9">
        <w:tc>
          <w:tcPr>
            <w:tcW w:w="5000" w:type="pct"/>
            <w:gridSpan w:val="3"/>
            <w:shd w:val="clear" w:color="auto" w:fill="F2F2F2" w:themeFill="background1" w:themeFillShade="F2"/>
          </w:tcPr>
          <w:p w:rsidR="0092326C" w:rsidRPr="005154EF" w:rsidRDefault="0092326C" w:rsidP="00626FA9">
            <w:pPr>
              <w:pStyle w:val="ListParagraph"/>
              <w:numPr>
                <w:ilvl w:val="0"/>
                <w:numId w:val="1"/>
              </w:numPr>
              <w:ind w:hanging="22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LUCRĂRI EXTERNE ÎNREGISTRATE</w:t>
            </w:r>
          </w:p>
        </w:tc>
      </w:tr>
      <w:tr w:rsidR="0092326C" w:rsidRPr="005154EF" w:rsidTr="00626FA9">
        <w:trPr>
          <w:trHeight w:hRule="exact" w:val="284"/>
        </w:trPr>
        <w:tc>
          <w:tcPr>
            <w:tcW w:w="4121" w:type="pct"/>
          </w:tcPr>
          <w:p w:rsidR="0092326C" w:rsidRPr="005154EF" w:rsidRDefault="0092326C" w:rsidP="00626FA9">
            <w:pPr>
              <w:rPr>
                <w:rFonts w:ascii="Times New Roman" w:hAnsi="Times New Roman"/>
                <w:sz w:val="20"/>
                <w:szCs w:val="20"/>
              </w:rPr>
            </w:pPr>
            <w:r w:rsidRPr="005154EF">
              <w:rPr>
                <w:rFonts w:ascii="Times New Roman" w:hAnsi="Times New Roman"/>
                <w:sz w:val="20"/>
                <w:szCs w:val="20"/>
              </w:rPr>
              <w:t>Sesizări / petiţii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 alte cereri</w:t>
            </w:r>
            <w:r w:rsidRPr="005154EF">
              <w:rPr>
                <w:rFonts w:ascii="Times New Roman" w:hAnsi="Times New Roman"/>
                <w:sz w:val="20"/>
                <w:szCs w:val="20"/>
              </w:rPr>
              <w:t xml:space="preserve"> scrise</w:t>
            </w:r>
          </w:p>
        </w:tc>
        <w:tc>
          <w:tcPr>
            <w:tcW w:w="879" w:type="pct"/>
            <w:gridSpan w:val="2"/>
          </w:tcPr>
          <w:p w:rsidR="0092326C" w:rsidRPr="008F02F3" w:rsidRDefault="0092326C" w:rsidP="00626F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</w:tr>
      <w:tr w:rsidR="0092326C" w:rsidRPr="005154EF" w:rsidTr="00626FA9">
        <w:trPr>
          <w:trHeight w:hRule="exact" w:val="284"/>
        </w:trPr>
        <w:tc>
          <w:tcPr>
            <w:tcW w:w="4121" w:type="pct"/>
          </w:tcPr>
          <w:p w:rsidR="0092326C" w:rsidRPr="005154EF" w:rsidRDefault="0092326C" w:rsidP="00626FA9">
            <w:pPr>
              <w:rPr>
                <w:rFonts w:ascii="Times New Roman" w:hAnsi="Times New Roman"/>
                <w:sz w:val="20"/>
                <w:szCs w:val="20"/>
              </w:rPr>
            </w:pPr>
            <w:r w:rsidRPr="005154EF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879" w:type="pct"/>
            <w:gridSpan w:val="2"/>
          </w:tcPr>
          <w:p w:rsidR="0092326C" w:rsidRPr="008F02F3" w:rsidRDefault="001D4712" w:rsidP="00626F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</w:tr>
      <w:tr w:rsidR="0092326C" w:rsidRPr="005154EF" w:rsidTr="00626FA9">
        <w:trPr>
          <w:trHeight w:hRule="exact" w:val="284"/>
        </w:trPr>
        <w:tc>
          <w:tcPr>
            <w:tcW w:w="4121" w:type="pct"/>
          </w:tcPr>
          <w:p w:rsidR="0092326C" w:rsidRPr="005154EF" w:rsidRDefault="0092326C" w:rsidP="00626FA9">
            <w:pPr>
              <w:rPr>
                <w:rFonts w:ascii="Times New Roman" w:hAnsi="Times New Roman"/>
                <w:sz w:val="20"/>
                <w:szCs w:val="20"/>
              </w:rPr>
            </w:pPr>
            <w:r w:rsidRPr="005154EF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879" w:type="pct"/>
            <w:gridSpan w:val="2"/>
          </w:tcPr>
          <w:p w:rsidR="0092326C" w:rsidRPr="008F02F3" w:rsidRDefault="001D4712" w:rsidP="00626F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92326C" w:rsidRPr="005154EF" w:rsidTr="00626FA9">
        <w:tc>
          <w:tcPr>
            <w:tcW w:w="5000" w:type="pct"/>
            <w:gridSpan w:val="3"/>
            <w:shd w:val="clear" w:color="auto" w:fill="F2F2F2" w:themeFill="background1" w:themeFillShade="F2"/>
          </w:tcPr>
          <w:p w:rsidR="0092326C" w:rsidRPr="005154EF" w:rsidRDefault="0092326C" w:rsidP="00626FA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078" w:hanging="3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SANCŢIUNI APLICATE</w:t>
            </w:r>
          </w:p>
        </w:tc>
      </w:tr>
    </w:tbl>
    <w:tbl>
      <w:tblPr>
        <w:tblW w:w="10095" w:type="dxa"/>
        <w:jc w:val="center"/>
        <w:tblInd w:w="108" w:type="dxa"/>
        <w:tblLayout w:type="fixed"/>
        <w:tblLook w:val="04A0"/>
      </w:tblPr>
      <w:tblGrid>
        <w:gridCol w:w="1814"/>
        <w:gridCol w:w="1140"/>
        <w:gridCol w:w="2003"/>
        <w:gridCol w:w="1292"/>
        <w:gridCol w:w="2001"/>
        <w:gridCol w:w="1845"/>
      </w:tblGrid>
      <w:tr w:rsidR="0092326C" w:rsidRPr="000A69DB" w:rsidTr="00626FA9">
        <w:trPr>
          <w:trHeight w:val="438"/>
          <w:jc w:val="center"/>
        </w:trPr>
        <w:tc>
          <w:tcPr>
            <w:tcW w:w="1814" w:type="dxa"/>
            <w:vMerge w:val="restart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2326C" w:rsidRPr="000A69DB" w:rsidRDefault="0092326C" w:rsidP="00626F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ACT NORMATIV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92326C" w:rsidRPr="000A69DB" w:rsidRDefault="0092326C" w:rsidP="00626F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FIZICE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92326C" w:rsidRPr="000A69DB" w:rsidRDefault="0092326C" w:rsidP="00626F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JURIDICE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2326C" w:rsidRPr="000A69DB" w:rsidRDefault="0092326C" w:rsidP="00626F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OBS</w:t>
            </w:r>
          </w:p>
        </w:tc>
      </w:tr>
      <w:tr w:rsidR="0092326C" w:rsidRPr="000A69DB" w:rsidTr="00626FA9">
        <w:trPr>
          <w:trHeight w:val="438"/>
          <w:jc w:val="center"/>
        </w:trPr>
        <w:tc>
          <w:tcPr>
            <w:tcW w:w="1814" w:type="dxa"/>
            <w:vMerge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6C" w:rsidRPr="000A69DB" w:rsidRDefault="0092326C" w:rsidP="00626F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2326C" w:rsidRPr="000A69DB" w:rsidRDefault="0092326C" w:rsidP="00626F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 AMENZI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2326C" w:rsidRPr="000A69DB" w:rsidRDefault="0092326C" w:rsidP="00626F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</w:t>
            </w:r>
          </w:p>
          <w:p w:rsidR="0092326C" w:rsidRPr="000A69DB" w:rsidRDefault="0092326C" w:rsidP="00626F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 - Lei -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2326C" w:rsidRPr="000A69DB" w:rsidRDefault="0092326C" w:rsidP="00626F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NR.AMENZI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2326C" w:rsidRPr="000A69DB" w:rsidRDefault="0092326C" w:rsidP="00626F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 </w:t>
            </w:r>
          </w:p>
          <w:p w:rsidR="0092326C" w:rsidRPr="000A69DB" w:rsidRDefault="0092326C" w:rsidP="00626F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- Lei - 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6C" w:rsidRPr="000A69DB" w:rsidRDefault="0092326C" w:rsidP="00626F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</w:tr>
      <w:tr w:rsidR="0092326C" w:rsidRPr="000A69DB" w:rsidTr="00626FA9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6C" w:rsidRPr="000A69DB" w:rsidRDefault="0092326C" w:rsidP="00626F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120/2010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6C" w:rsidRPr="00136276" w:rsidRDefault="001D4712" w:rsidP="00626F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6C" w:rsidRPr="00136276" w:rsidRDefault="001D4712" w:rsidP="00626F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83600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6C" w:rsidRPr="00136276" w:rsidRDefault="001D4712" w:rsidP="00626F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6C" w:rsidRPr="00136276" w:rsidRDefault="001D4712" w:rsidP="00626F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26C" w:rsidRPr="000A69DB" w:rsidRDefault="0092326C" w:rsidP="00626F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92326C" w:rsidRPr="000A69DB" w:rsidTr="00626FA9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6C" w:rsidRPr="000A69DB" w:rsidRDefault="0092326C" w:rsidP="00626F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61/91 R4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6C" w:rsidRDefault="001D4712" w:rsidP="00626F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6C" w:rsidRDefault="001D4712" w:rsidP="00626F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1400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6C" w:rsidRDefault="0092326C" w:rsidP="00626F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6C" w:rsidRDefault="0092326C" w:rsidP="00626F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26C" w:rsidRPr="000A69DB" w:rsidRDefault="0092326C" w:rsidP="00626F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92326C" w:rsidRPr="000A69DB" w:rsidTr="00626FA9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6C" w:rsidRDefault="0092326C" w:rsidP="00626F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OUG 195/2002R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6C" w:rsidRPr="00136276" w:rsidRDefault="001D4712" w:rsidP="00626F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6C" w:rsidRPr="00136276" w:rsidRDefault="001D4712" w:rsidP="00626F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14355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6C" w:rsidRPr="00136276" w:rsidRDefault="0092326C" w:rsidP="00626F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6C" w:rsidRPr="00136276" w:rsidRDefault="0092326C" w:rsidP="00626F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26C" w:rsidRPr="000A69DB" w:rsidRDefault="0092326C" w:rsidP="00626F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92326C" w:rsidRPr="000A69DB" w:rsidTr="00626FA9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6C" w:rsidRPr="000A69DB" w:rsidRDefault="0092326C" w:rsidP="00626F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124/2008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6C" w:rsidRDefault="001D4712" w:rsidP="00626F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6C" w:rsidRDefault="001D4712" w:rsidP="00626F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6C" w:rsidRPr="00136276" w:rsidRDefault="0092326C" w:rsidP="00626F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6C" w:rsidRPr="00136276" w:rsidRDefault="0092326C" w:rsidP="00626F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26C" w:rsidRPr="000A69DB" w:rsidRDefault="0092326C" w:rsidP="00626F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92326C" w:rsidRPr="000A69DB" w:rsidTr="00626FA9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6C" w:rsidRPr="000A69DB" w:rsidRDefault="0092326C" w:rsidP="001D47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HCGMB </w:t>
            </w:r>
            <w:r w:rsidR="001D4712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233/2000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6C" w:rsidRDefault="001D4712" w:rsidP="00626F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6C" w:rsidRDefault="001D4712" w:rsidP="00626F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6C" w:rsidRPr="00136276" w:rsidRDefault="0092326C" w:rsidP="00626F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6C" w:rsidRPr="00136276" w:rsidRDefault="0092326C" w:rsidP="00626F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26C" w:rsidRPr="000A69DB" w:rsidRDefault="0092326C" w:rsidP="00626F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92326C" w:rsidRPr="000A69DB" w:rsidTr="00626FA9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6C" w:rsidRDefault="001D4712" w:rsidP="00626F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HCLS3 313/2017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6C" w:rsidRDefault="0092326C" w:rsidP="00626F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6C" w:rsidRDefault="0092326C" w:rsidP="00626F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6C" w:rsidRPr="00136276" w:rsidRDefault="001D4712" w:rsidP="00626F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6C" w:rsidRPr="00136276" w:rsidRDefault="001D4712" w:rsidP="00626F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12500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26C" w:rsidRPr="000A69DB" w:rsidRDefault="0092326C" w:rsidP="00626F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92326C" w:rsidRPr="00E17CBD" w:rsidTr="00626FA9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6C" w:rsidRDefault="0092326C" w:rsidP="00626F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50/1991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6C" w:rsidRDefault="001D4712" w:rsidP="00626F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6C" w:rsidRDefault="001D4712" w:rsidP="00626F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6C" w:rsidRPr="00136276" w:rsidRDefault="0092326C" w:rsidP="00626F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6C" w:rsidRPr="00136276" w:rsidRDefault="0092326C" w:rsidP="00626F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26C" w:rsidRPr="000A69DB" w:rsidRDefault="0092326C" w:rsidP="00626F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92326C" w:rsidRPr="00871607" w:rsidTr="00626FA9">
        <w:trPr>
          <w:trHeight w:val="17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326C" w:rsidRPr="00B30A4A" w:rsidRDefault="0092326C" w:rsidP="00626F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2326C" w:rsidRPr="001460C0" w:rsidRDefault="001D4712" w:rsidP="00626FA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2326C" w:rsidRPr="001460C0" w:rsidRDefault="001D4712" w:rsidP="00626FA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104.355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2326C" w:rsidRPr="001460C0" w:rsidRDefault="001D4712" w:rsidP="00626FA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2326C" w:rsidRPr="001460C0" w:rsidRDefault="001D4712" w:rsidP="00626FA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18.500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92326C" w:rsidRPr="000A69DB" w:rsidRDefault="0092326C" w:rsidP="00626F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</w:tbl>
    <w:tbl>
      <w:tblPr>
        <w:tblStyle w:val="TableGrid"/>
        <w:tblW w:w="5340" w:type="pct"/>
        <w:jc w:val="center"/>
        <w:tblInd w:w="-459" w:type="dxa"/>
        <w:tblLayout w:type="fixed"/>
        <w:tblLook w:val="04A0"/>
      </w:tblPr>
      <w:tblGrid>
        <w:gridCol w:w="7957"/>
        <w:gridCol w:w="1696"/>
        <w:gridCol w:w="264"/>
      </w:tblGrid>
      <w:tr w:rsidR="0092326C" w:rsidRPr="005154EF" w:rsidTr="00626FA9">
        <w:trPr>
          <w:gridAfter w:val="1"/>
          <w:wAfter w:w="133" w:type="pct"/>
          <w:trHeight w:val="510"/>
          <w:jc w:val="center"/>
        </w:trPr>
        <w:tc>
          <w:tcPr>
            <w:tcW w:w="4867" w:type="pct"/>
            <w:gridSpan w:val="2"/>
            <w:shd w:val="clear" w:color="auto" w:fill="FFC000"/>
          </w:tcPr>
          <w:p w:rsidR="0092326C" w:rsidRPr="00F50C24" w:rsidRDefault="0092326C" w:rsidP="00626F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 SANCŢIUNI:</w:t>
            </w:r>
            <w:r w:rsidR="001D47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 xml:space="preserve"> 189</w:t>
            </w:r>
          </w:p>
          <w:p w:rsidR="0092326C" w:rsidRPr="005154EF" w:rsidRDefault="0092326C" w:rsidP="001D4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 xml:space="preserve">VALOARE: </w:t>
            </w:r>
            <w:r w:rsidR="001D47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122.855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 xml:space="preserve"> Lei</w:t>
            </w:r>
          </w:p>
        </w:tc>
      </w:tr>
      <w:tr w:rsidR="0092326C" w:rsidRPr="005154EF" w:rsidTr="00626FA9">
        <w:trPr>
          <w:gridAfter w:val="1"/>
          <w:wAfter w:w="133" w:type="pct"/>
          <w:trHeight w:val="217"/>
          <w:jc w:val="center"/>
        </w:trPr>
        <w:tc>
          <w:tcPr>
            <w:tcW w:w="4867" w:type="pct"/>
            <w:gridSpan w:val="2"/>
            <w:shd w:val="clear" w:color="auto" w:fill="F2F2F2" w:themeFill="background1" w:themeFillShade="F2"/>
          </w:tcPr>
          <w:p w:rsidR="0092326C" w:rsidRPr="005154EF" w:rsidRDefault="0092326C" w:rsidP="00626FA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37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5154EF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ALTE ACTIVITĂŢI</w:t>
            </w:r>
          </w:p>
        </w:tc>
      </w:tr>
      <w:tr w:rsidR="0092326C" w:rsidRPr="00B940FF" w:rsidTr="00626FA9">
        <w:trPr>
          <w:gridAfter w:val="1"/>
          <w:wAfter w:w="133" w:type="pct"/>
          <w:trHeight w:val="217"/>
          <w:jc w:val="center"/>
        </w:trPr>
        <w:tc>
          <w:tcPr>
            <w:tcW w:w="4012" w:type="pct"/>
            <w:tcBorders>
              <w:right w:val="single" w:sz="4" w:space="0" w:color="auto"/>
            </w:tcBorders>
          </w:tcPr>
          <w:p w:rsidR="0092326C" w:rsidRPr="007759C5" w:rsidRDefault="0092326C" w:rsidP="00626FA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legitimate</w:t>
            </w:r>
          </w:p>
        </w:tc>
        <w:tc>
          <w:tcPr>
            <w:tcW w:w="855" w:type="pct"/>
            <w:tcBorders>
              <w:left w:val="single" w:sz="4" w:space="0" w:color="auto"/>
            </w:tcBorders>
          </w:tcPr>
          <w:p w:rsidR="0092326C" w:rsidRPr="00B30A4A" w:rsidRDefault="001D4712" w:rsidP="00626F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223</w:t>
            </w:r>
          </w:p>
        </w:tc>
      </w:tr>
      <w:tr w:rsidR="0092326C" w:rsidRPr="00B940FF" w:rsidTr="00626FA9">
        <w:trPr>
          <w:gridAfter w:val="1"/>
          <w:wAfter w:w="133" w:type="pct"/>
          <w:trHeight w:val="217"/>
          <w:jc w:val="center"/>
        </w:trPr>
        <w:tc>
          <w:tcPr>
            <w:tcW w:w="4012" w:type="pct"/>
            <w:tcBorders>
              <w:right w:val="single" w:sz="4" w:space="0" w:color="auto"/>
            </w:tcBorders>
            <w:vAlign w:val="center"/>
          </w:tcPr>
          <w:p w:rsidR="0092326C" w:rsidRPr="007759C5" w:rsidRDefault="0092326C" w:rsidP="00626FA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verificate</w:t>
            </w:r>
          </w:p>
        </w:tc>
        <w:tc>
          <w:tcPr>
            <w:tcW w:w="855" w:type="pct"/>
            <w:tcBorders>
              <w:left w:val="single" w:sz="4" w:space="0" w:color="auto"/>
            </w:tcBorders>
          </w:tcPr>
          <w:p w:rsidR="0092326C" w:rsidRPr="00B30A4A" w:rsidRDefault="001D4712" w:rsidP="00626F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139</w:t>
            </w:r>
          </w:p>
        </w:tc>
      </w:tr>
      <w:tr w:rsidR="0092326C" w:rsidRPr="00B940FF" w:rsidTr="00626FA9">
        <w:trPr>
          <w:gridAfter w:val="1"/>
          <w:wAfter w:w="133" w:type="pct"/>
          <w:trHeight w:val="217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26C" w:rsidRPr="007759C5" w:rsidRDefault="0092326C" w:rsidP="00626FA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verificate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26C" w:rsidRPr="00B30A4A" w:rsidRDefault="001D4712" w:rsidP="00626F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25</w:t>
            </w:r>
          </w:p>
        </w:tc>
      </w:tr>
      <w:tr w:rsidR="0092326C" w:rsidRPr="00B940FF" w:rsidTr="00626FA9">
        <w:trPr>
          <w:gridAfter w:val="1"/>
          <w:wAfter w:w="133" w:type="pct"/>
          <w:trHeight w:val="217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26C" w:rsidRPr="007759C5" w:rsidRDefault="0092326C" w:rsidP="00626FA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Fapte antisociale constatate prin sistemul de monitorizare video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26C" w:rsidRPr="00B30A4A" w:rsidRDefault="001D4712" w:rsidP="00626F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</w:t>
            </w:r>
          </w:p>
        </w:tc>
      </w:tr>
      <w:tr w:rsidR="0092326C" w:rsidRPr="00B940FF" w:rsidTr="00626FA9">
        <w:trPr>
          <w:gridAfter w:val="1"/>
          <w:wAfter w:w="133" w:type="pct"/>
          <w:trHeight w:val="217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6C" w:rsidRPr="007759C5" w:rsidRDefault="0092326C" w:rsidP="00626FA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lastRenderedPageBreak/>
              <w:t>Persoane dispărute predate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26C" w:rsidRPr="00B30A4A" w:rsidRDefault="001D4712" w:rsidP="00626F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92326C" w:rsidRPr="00B940FF" w:rsidTr="00626FA9">
        <w:trPr>
          <w:gridAfter w:val="1"/>
          <w:wAfter w:w="133" w:type="pct"/>
          <w:trHeight w:val="217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26C" w:rsidRPr="007759C5" w:rsidRDefault="0092326C" w:rsidP="00626FA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/Invitaţii/Somaţii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afişate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/înmânate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26C" w:rsidRPr="00B30A4A" w:rsidRDefault="001D4712" w:rsidP="00626F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142</w:t>
            </w:r>
          </w:p>
        </w:tc>
      </w:tr>
      <w:tr w:rsidR="0092326C" w:rsidRPr="00FE793D" w:rsidTr="00626FA9">
        <w:trPr>
          <w:gridAfter w:val="1"/>
          <w:wAfter w:w="133" w:type="pct"/>
          <w:trHeight w:val="217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26C" w:rsidRPr="007759C5" w:rsidRDefault="0092326C" w:rsidP="00626FA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monitorizare 20 unităţi învăţământ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26C" w:rsidRPr="00B30A4A" w:rsidRDefault="001D4712" w:rsidP="00626F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36</w:t>
            </w:r>
          </w:p>
        </w:tc>
      </w:tr>
      <w:tr w:rsidR="0092326C" w:rsidRPr="00B940FF" w:rsidTr="00626FA9">
        <w:trPr>
          <w:gridAfter w:val="1"/>
          <w:wAfter w:w="133" w:type="pct"/>
          <w:trHeight w:val="217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26C" w:rsidRDefault="0092326C" w:rsidP="00626FA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de constatare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26C" w:rsidRPr="00B30A4A" w:rsidRDefault="001D4712" w:rsidP="00626F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57</w:t>
            </w:r>
          </w:p>
        </w:tc>
      </w:tr>
      <w:tr w:rsidR="0092326C" w:rsidRPr="00B940FF" w:rsidTr="00626FA9">
        <w:trPr>
          <w:gridAfter w:val="1"/>
          <w:wAfter w:w="133" w:type="pct"/>
          <w:trHeight w:val="270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26C" w:rsidRPr="007759C5" w:rsidRDefault="0092326C" w:rsidP="00626FA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Petiţii soluţionate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26C" w:rsidRPr="00B30A4A" w:rsidRDefault="001D4712" w:rsidP="00626F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53</w:t>
            </w:r>
          </w:p>
        </w:tc>
      </w:tr>
      <w:tr w:rsidR="0092326C" w:rsidRPr="00B940FF" w:rsidTr="00626FA9">
        <w:trPr>
          <w:gridAfter w:val="1"/>
          <w:wAfter w:w="133" w:type="pct"/>
          <w:trHeight w:val="270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26C" w:rsidRPr="007759C5" w:rsidRDefault="0092326C" w:rsidP="00626FA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Sesizări Legea 421/2002 - soluţionate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26C" w:rsidRPr="00B30A4A" w:rsidRDefault="001D4712" w:rsidP="00626F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92326C" w:rsidRPr="00B940FF" w:rsidTr="00626FA9">
        <w:trPr>
          <w:gridAfter w:val="1"/>
          <w:wAfter w:w="133" w:type="pct"/>
          <w:trHeight w:val="217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26C" w:rsidRPr="007759C5" w:rsidRDefault="0092326C" w:rsidP="00626FA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staţionate neregulamentar ridicate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26C" w:rsidRPr="00B30A4A" w:rsidRDefault="001D4712" w:rsidP="00626F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</w:t>
            </w:r>
          </w:p>
        </w:tc>
      </w:tr>
      <w:tr w:rsidR="0092326C" w:rsidRPr="00B940FF" w:rsidTr="00626FA9">
        <w:trPr>
          <w:gridAfter w:val="1"/>
          <w:wAfter w:w="133" w:type="pct"/>
          <w:trHeight w:val="217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26C" w:rsidRPr="007759C5" w:rsidRDefault="0092326C" w:rsidP="00626FA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relocate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26C" w:rsidRPr="00B30A4A" w:rsidRDefault="001D4712" w:rsidP="00626F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30</w:t>
            </w:r>
          </w:p>
        </w:tc>
      </w:tr>
      <w:tr w:rsidR="0092326C" w:rsidRPr="00FE793D" w:rsidTr="00626FA9">
        <w:trPr>
          <w:gridAfter w:val="1"/>
          <w:wAfter w:w="133" w:type="pct"/>
          <w:trHeight w:val="217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26C" w:rsidRPr="007759C5" w:rsidRDefault="0092326C" w:rsidP="00626FA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depozitate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26C" w:rsidRPr="00B30A4A" w:rsidRDefault="001D4712" w:rsidP="00626F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</w:t>
            </w:r>
          </w:p>
        </w:tc>
      </w:tr>
      <w:tr w:rsidR="0092326C" w:rsidRPr="00FE793D" w:rsidTr="00626FA9">
        <w:trPr>
          <w:gridAfter w:val="1"/>
          <w:wAfter w:w="133" w:type="pct"/>
          <w:trHeight w:val="217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26C" w:rsidRPr="007759C5" w:rsidRDefault="0092326C" w:rsidP="00626FA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eliberate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26C" w:rsidRPr="00B30A4A" w:rsidRDefault="001D4712" w:rsidP="00626F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92326C" w:rsidRPr="00FE793D" w:rsidTr="00626FA9">
        <w:trPr>
          <w:gridAfter w:val="1"/>
          <w:wAfter w:w="133" w:type="pct"/>
          <w:trHeight w:val="217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26C" w:rsidRPr="007759C5" w:rsidRDefault="0092326C" w:rsidP="00626FA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Obiective păzite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26C" w:rsidRPr="00B30A4A" w:rsidRDefault="001D4712" w:rsidP="00626F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92326C" w:rsidRPr="00FE793D" w:rsidTr="00626FA9">
        <w:trPr>
          <w:gridAfter w:val="1"/>
          <w:wAfter w:w="133" w:type="pct"/>
          <w:trHeight w:val="217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26C" w:rsidRPr="007759C5" w:rsidRDefault="0092326C" w:rsidP="00626FA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Somaţii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disciplina în construcţii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26C" w:rsidRPr="00B30A4A" w:rsidRDefault="001D4712" w:rsidP="00626F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2</w:t>
            </w:r>
          </w:p>
        </w:tc>
      </w:tr>
      <w:tr w:rsidR="0092326C" w:rsidRPr="00FE793D" w:rsidTr="00626FA9">
        <w:trPr>
          <w:gridAfter w:val="1"/>
          <w:wAfter w:w="133" w:type="pct"/>
          <w:trHeight w:val="217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26C" w:rsidRPr="007759C5" w:rsidRDefault="0092326C" w:rsidP="00626FA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constatare disciplina în construcţii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26C" w:rsidRPr="00B30A4A" w:rsidRDefault="001D4712" w:rsidP="00626F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92326C" w:rsidRPr="00FE793D" w:rsidTr="00626FA9">
        <w:trPr>
          <w:gridAfter w:val="1"/>
          <w:wAfter w:w="133" w:type="pct"/>
          <w:trHeight w:val="217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26C" w:rsidRPr="007759C5" w:rsidRDefault="0092326C" w:rsidP="00626FA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 disciplina în construcţii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26C" w:rsidRPr="00B30A4A" w:rsidRDefault="001D4712" w:rsidP="00626F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92326C" w:rsidRPr="00FE793D" w:rsidTr="00626FA9">
        <w:trPr>
          <w:gridAfter w:val="1"/>
          <w:wAfter w:w="133" w:type="pct"/>
          <w:trHeight w:val="217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26C" w:rsidRPr="007759C5" w:rsidRDefault="0092326C" w:rsidP="00626FA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26C" w:rsidRPr="00B30A4A" w:rsidRDefault="001D4712" w:rsidP="00626F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39</w:t>
            </w:r>
          </w:p>
        </w:tc>
      </w:tr>
      <w:tr w:rsidR="0092326C" w:rsidRPr="00FE793D" w:rsidTr="00626FA9">
        <w:trPr>
          <w:gridAfter w:val="1"/>
          <w:wAfter w:w="133" w:type="pct"/>
          <w:trHeight w:val="217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26C" w:rsidRPr="007759C5" w:rsidRDefault="0092326C" w:rsidP="00626FA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26C" w:rsidRPr="00B30A4A" w:rsidRDefault="001D4712" w:rsidP="00626F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28</w:t>
            </w:r>
          </w:p>
        </w:tc>
      </w:tr>
      <w:tr w:rsidR="0092326C" w:rsidRPr="005154EF" w:rsidTr="00626FA9">
        <w:trPr>
          <w:trHeight w:val="217"/>
          <w:jc w:val="center"/>
        </w:trPr>
        <w:tc>
          <w:tcPr>
            <w:tcW w:w="486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2326C" w:rsidRPr="005154EF" w:rsidRDefault="0092326C" w:rsidP="00626FA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29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SINTEZĂ OPERATIVĂ – EVIDENŢĂ CONTRAVENŢII</w:t>
            </w:r>
          </w:p>
        </w:tc>
        <w:tc>
          <w:tcPr>
            <w:tcW w:w="133" w:type="pct"/>
          </w:tcPr>
          <w:p w:rsidR="0092326C" w:rsidRPr="00C476FF" w:rsidRDefault="0092326C" w:rsidP="00626FA9">
            <w:pPr>
              <w:spacing w:after="0" w:line="240" w:lineRule="auto"/>
              <w:ind w:left="-12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92326C" w:rsidRPr="00A21103" w:rsidTr="00626FA9">
        <w:trPr>
          <w:gridAfter w:val="1"/>
          <w:wAfter w:w="133" w:type="pct"/>
          <w:trHeight w:hRule="exact" w:val="267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2326C" w:rsidRPr="002741E8" w:rsidRDefault="0092326C" w:rsidP="00626FA9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Procese verbale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operate în sistemul informatic de evidenţă contravenţii.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</w:tcPr>
          <w:p w:rsidR="0092326C" w:rsidRPr="00885941" w:rsidRDefault="001D4712" w:rsidP="00626F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628</w:t>
            </w:r>
          </w:p>
        </w:tc>
      </w:tr>
      <w:tr w:rsidR="0092326C" w:rsidRPr="00A21103" w:rsidTr="00626FA9">
        <w:trPr>
          <w:gridAfter w:val="1"/>
          <w:wAfter w:w="133" w:type="pct"/>
          <w:trHeight w:hRule="exact" w:val="267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2326C" w:rsidRPr="002741E8" w:rsidRDefault="0092326C" w:rsidP="00626FA9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Lucrări gestionate / în operare prin programul de registratură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2326C" w:rsidRPr="00885941" w:rsidRDefault="001D4712" w:rsidP="00626FA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136</w:t>
            </w:r>
          </w:p>
        </w:tc>
      </w:tr>
      <w:tr w:rsidR="0092326C" w:rsidRPr="00A21103" w:rsidTr="00626FA9">
        <w:trPr>
          <w:gridAfter w:val="1"/>
          <w:wAfter w:w="133" w:type="pct"/>
          <w:trHeight w:hRule="exact" w:val="267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2326C" w:rsidRDefault="0092326C" w:rsidP="00626FA9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2326C" w:rsidRPr="00885941" w:rsidRDefault="001D4712" w:rsidP="00626FA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92326C" w:rsidRPr="00A21103" w:rsidTr="00626FA9">
        <w:trPr>
          <w:gridAfter w:val="1"/>
          <w:wAfter w:w="133" w:type="pct"/>
          <w:trHeight w:hRule="exact" w:val="267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2326C" w:rsidRDefault="0092326C" w:rsidP="00626FA9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Comunicare prin afişare a proceselor verbale/Invitaţii/Somaţii/ Ordonanţe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2326C" w:rsidRPr="00885941" w:rsidRDefault="001D4712" w:rsidP="00626FA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142</w:t>
            </w:r>
          </w:p>
        </w:tc>
      </w:tr>
      <w:tr w:rsidR="0092326C" w:rsidRPr="00A21103" w:rsidTr="00626FA9">
        <w:trPr>
          <w:gridAfter w:val="1"/>
          <w:wAfter w:w="133" w:type="pct"/>
          <w:trHeight w:hRule="exact" w:val="267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2326C" w:rsidRPr="002741E8" w:rsidRDefault="0092326C" w:rsidP="00626FA9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Adrese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executare procese verbale.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2326C" w:rsidRPr="00885941" w:rsidRDefault="001D4712" w:rsidP="00626FA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92326C" w:rsidRPr="00A21103" w:rsidTr="00626FA9">
        <w:trPr>
          <w:gridAfter w:val="1"/>
          <w:wAfter w:w="133" w:type="pct"/>
          <w:trHeight w:hRule="exact" w:val="267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2326C" w:rsidRPr="002741E8" w:rsidRDefault="0092326C" w:rsidP="00626FA9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2326C" w:rsidRPr="00885941" w:rsidRDefault="001D4712" w:rsidP="00626FA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17</w:t>
            </w:r>
          </w:p>
        </w:tc>
      </w:tr>
      <w:tr w:rsidR="0092326C" w:rsidRPr="00A21103" w:rsidTr="00626FA9">
        <w:trPr>
          <w:gridAfter w:val="1"/>
          <w:wAfter w:w="133" w:type="pct"/>
          <w:trHeight w:hRule="exact" w:val="267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2326C" w:rsidRDefault="0092326C" w:rsidP="00626FA9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2326C" w:rsidRPr="00885941" w:rsidRDefault="001D4712" w:rsidP="00626FA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</w:t>
            </w:r>
          </w:p>
        </w:tc>
      </w:tr>
      <w:tr w:rsidR="0092326C" w:rsidRPr="00A21103" w:rsidTr="00626FA9">
        <w:trPr>
          <w:gridAfter w:val="1"/>
          <w:wAfter w:w="133" w:type="pct"/>
          <w:trHeight w:hRule="exact" w:val="465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2326C" w:rsidRPr="002741E8" w:rsidRDefault="0092326C" w:rsidP="00626FA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326C" w:rsidRPr="00885941" w:rsidRDefault="001D4712" w:rsidP="00626FA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69</w:t>
            </w:r>
          </w:p>
        </w:tc>
      </w:tr>
      <w:tr w:rsidR="0092326C" w:rsidRPr="00A21103" w:rsidTr="00626FA9">
        <w:trPr>
          <w:gridAfter w:val="1"/>
          <w:wAfter w:w="133" w:type="pct"/>
          <w:trHeight w:hRule="exact" w:val="267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2326C" w:rsidRDefault="0092326C" w:rsidP="00626FA9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2326C" w:rsidRPr="00885941" w:rsidRDefault="001D4712" w:rsidP="00626FA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114</w:t>
            </w:r>
          </w:p>
        </w:tc>
      </w:tr>
      <w:tr w:rsidR="0092326C" w:rsidRPr="00A21103" w:rsidTr="00626FA9">
        <w:trPr>
          <w:gridAfter w:val="1"/>
          <w:wAfter w:w="133" w:type="pct"/>
          <w:trHeight w:hRule="exact" w:val="267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2326C" w:rsidRPr="002741E8" w:rsidRDefault="0092326C" w:rsidP="00626FA9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2326C" w:rsidRPr="00885941" w:rsidRDefault="001D4712" w:rsidP="00626FA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92326C" w:rsidRPr="00A21103" w:rsidTr="00626FA9">
        <w:trPr>
          <w:gridAfter w:val="1"/>
          <w:wAfter w:w="133" w:type="pct"/>
          <w:trHeight w:hRule="exact" w:val="267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2326C" w:rsidRDefault="0092326C" w:rsidP="00626FA9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2326C" w:rsidRPr="00885941" w:rsidRDefault="001D4712" w:rsidP="00626FA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92326C" w:rsidRPr="00A21103" w:rsidTr="00626FA9">
        <w:trPr>
          <w:gridAfter w:val="1"/>
          <w:wAfter w:w="133" w:type="pct"/>
          <w:trHeight w:hRule="exact" w:val="267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26C" w:rsidRPr="002741E8" w:rsidRDefault="0092326C" w:rsidP="00626FA9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</w:t>
            </w: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ţ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ie.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2326C" w:rsidRPr="00885941" w:rsidRDefault="001D4712" w:rsidP="00626FA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486</w:t>
            </w:r>
          </w:p>
        </w:tc>
      </w:tr>
      <w:tr w:rsidR="0092326C" w:rsidRPr="00756D56" w:rsidTr="00626FA9">
        <w:trPr>
          <w:gridAfter w:val="1"/>
          <w:wAfter w:w="133" w:type="pct"/>
          <w:trHeight w:hRule="exact" w:val="740"/>
          <w:jc w:val="center"/>
        </w:trPr>
        <w:tc>
          <w:tcPr>
            <w:tcW w:w="4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92326C" w:rsidRDefault="0092326C" w:rsidP="00626FA9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  <w:r w:rsidRPr="00D0750B">
              <w:rPr>
                <w:rFonts w:ascii="Times New Roman" w:hAnsi="Times New Roman"/>
                <w:b/>
                <w:u w:val="single"/>
              </w:rPr>
              <w:t>EVENIMENTE DEOSEBITE</w:t>
            </w:r>
          </w:p>
          <w:p w:rsidR="001D4712" w:rsidRPr="007045BC" w:rsidRDefault="001D4712" w:rsidP="001D4712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</w:t>
            </w:r>
            <w:r w:rsidRPr="007045BC">
              <w:rPr>
                <w:rFonts w:ascii="Times New Roman" w:hAnsi="Times New Roman"/>
                <w:bCs/>
                <w:sz w:val="20"/>
                <w:szCs w:val="20"/>
              </w:rPr>
              <w:t>În data de 18.11.2019 in jurul orelor 18</w:t>
            </w:r>
            <w:r w:rsidRPr="007045BC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 xml:space="preserve">15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pe Sos.Mihai Bravu</w:t>
            </w:r>
            <w:r w:rsidRPr="007045BC">
              <w:rPr>
                <w:rFonts w:ascii="Times New Roman" w:hAnsi="Times New Roman"/>
                <w:bCs/>
                <w:sz w:val="20"/>
                <w:szCs w:val="20"/>
              </w:rPr>
              <w:t xml:space="preserve"> nr.302  a avut loc un accident rutier în zona stației STB Baba-Novac în care a fost implicat un tramvai, soldat cu rănirea unui călător</w:t>
            </w:r>
            <w:r w:rsidRPr="007045B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2326C" w:rsidRDefault="0092326C" w:rsidP="00626FA9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92326C" w:rsidRDefault="0092326C" w:rsidP="00626FA9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92326C" w:rsidRDefault="0092326C" w:rsidP="00626FA9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92326C" w:rsidRDefault="0092326C" w:rsidP="00626FA9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92326C" w:rsidRDefault="0092326C" w:rsidP="00626FA9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92326C" w:rsidRDefault="0092326C" w:rsidP="00626FA9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92326C" w:rsidRPr="00756D56" w:rsidRDefault="0092326C" w:rsidP="00626FA9">
            <w:pPr>
              <w:pStyle w:val="ListParagraph"/>
              <w:tabs>
                <w:tab w:val="left" w:pos="426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</w:p>
        </w:tc>
      </w:tr>
      <w:tr w:rsidR="0092326C" w:rsidRPr="004D29FE" w:rsidTr="00626FA9">
        <w:trPr>
          <w:gridAfter w:val="1"/>
          <w:wAfter w:w="133" w:type="pct"/>
          <w:trHeight w:val="520"/>
          <w:jc w:val="center"/>
        </w:trPr>
        <w:tc>
          <w:tcPr>
            <w:tcW w:w="4867" w:type="pct"/>
            <w:gridSpan w:val="2"/>
            <w:tcBorders>
              <w:top w:val="single" w:sz="4" w:space="0" w:color="auto"/>
            </w:tcBorders>
            <w:vAlign w:val="bottom"/>
          </w:tcPr>
          <w:p w:rsidR="0092326C" w:rsidRPr="004D29FE" w:rsidRDefault="0092326C" w:rsidP="00626F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29FE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 xml:space="preserve">VI.   ACTIVITĂŢI PROPUSE A FI REALIZATE 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ÎN INTERVALUL</w:t>
            </w:r>
          </w:p>
          <w:p w:rsidR="0092326C" w:rsidRPr="004D29FE" w:rsidRDefault="001D4712" w:rsidP="00626F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</w:t>
            </w:r>
            <w:r w:rsidR="0092326C" w:rsidRPr="004D29FE">
              <w:rPr>
                <w:rFonts w:ascii="Times New Roman" w:hAnsi="Times New Roman"/>
                <w:b/>
                <w:sz w:val="18"/>
                <w:szCs w:val="18"/>
              </w:rPr>
              <w:t>.1</w:t>
            </w:r>
            <w:r w:rsidR="0092326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92326C" w:rsidRPr="004D29FE">
              <w:rPr>
                <w:rFonts w:ascii="Times New Roman" w:hAnsi="Times New Roman"/>
                <w:b/>
                <w:sz w:val="18"/>
                <w:szCs w:val="18"/>
              </w:rPr>
              <w:t>.2019 (06</w:t>
            </w:r>
            <w:r w:rsidR="0092326C" w:rsidRPr="004D29FE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00</w:t>
            </w:r>
            <w:r w:rsidR="0092326C" w:rsidRPr="004D29FE">
              <w:rPr>
                <w:rFonts w:ascii="Times New Roman" w:hAnsi="Times New Roman"/>
                <w:b/>
                <w:sz w:val="18"/>
                <w:szCs w:val="18"/>
              </w:rPr>
              <w:t xml:space="preserve">) –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  <w:r w:rsidR="0092326C">
              <w:rPr>
                <w:rFonts w:ascii="Times New Roman" w:hAnsi="Times New Roman"/>
                <w:b/>
                <w:sz w:val="18"/>
                <w:szCs w:val="18"/>
              </w:rPr>
              <w:t>.11</w:t>
            </w:r>
            <w:r w:rsidR="0092326C" w:rsidRPr="004D29FE">
              <w:rPr>
                <w:rFonts w:ascii="Times New Roman" w:hAnsi="Times New Roman"/>
                <w:b/>
                <w:sz w:val="18"/>
                <w:szCs w:val="18"/>
              </w:rPr>
              <w:t>.2019 (06</w:t>
            </w:r>
            <w:r w:rsidR="0092326C" w:rsidRPr="004D29FE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00</w:t>
            </w:r>
            <w:r w:rsidR="0092326C" w:rsidRPr="004D29FE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:rsidR="0092326C" w:rsidRPr="009A0CAE" w:rsidRDefault="0092326C" w:rsidP="00626FA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Efectivele operative ale Direcţiei Generale de Poliţie Locală,  vor acţiona cu precădere pentru îndeplinirea următoarelor obiective:</w:t>
            </w:r>
          </w:p>
          <w:p w:rsidR="0092326C" w:rsidRPr="009A0CAE" w:rsidRDefault="0092326C" w:rsidP="00626F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 xml:space="preserve">monitorizarea celor 20 unităţi de învăţământ aflate în responsabilitatea efectivelor direcţiei generale de poliţie locală, potrivit planului comun de acţiune nr.257465/02.09.2019 </w:t>
            </w:r>
          </w:p>
          <w:p w:rsidR="0092326C" w:rsidRPr="009A0CAE" w:rsidRDefault="0092326C" w:rsidP="00626F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fluidizarea traficului rutier în intervalele orare cu valori ridicate ale acestuia;</w:t>
            </w:r>
          </w:p>
          <w:p w:rsidR="0092326C" w:rsidRPr="009A0CAE" w:rsidRDefault="0092326C" w:rsidP="00626F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combaterea staţionărilor neregulamentare prin sancţiuni şi măsuri tehnico adimistrative de ridicare a vehiculelor, vizând cu precădere staţiile STB, treceri de pietoni, blocare acces instituţii, artere unde se execută lucrări de infrastructură;</w:t>
            </w:r>
          </w:p>
          <w:p w:rsidR="0092326C" w:rsidRPr="009A0CAE" w:rsidRDefault="0092326C" w:rsidP="00626F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combaterea fenomenului de insalubritate generat de persoanele care aruncă pe domeniul public deşeuri de mici dimensiuni precum şi de posesorii animalelor de companie care nu respectă prevederile legale.</w:t>
            </w:r>
          </w:p>
          <w:p w:rsidR="0092326C" w:rsidRPr="009A0CAE" w:rsidRDefault="0092326C" w:rsidP="00626F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asigurarea măsurilor de ordine şi linişte publică în locaţiile unde se desfăşoară evenimente cultural-artistice;</w:t>
            </w:r>
          </w:p>
          <w:p w:rsidR="0092326C" w:rsidRPr="009A0CAE" w:rsidRDefault="0092326C" w:rsidP="00626F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verificarea lucrărilor de construire executate pe raza Sectorului 3</w:t>
            </w:r>
          </w:p>
          <w:p w:rsidR="0092326C" w:rsidRPr="009A0CAE" w:rsidRDefault="0092326C" w:rsidP="00626F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preluarea, verificarea şi soluţionarea sesizărilor transmise de cetăţeni;</w:t>
            </w:r>
          </w:p>
          <w:p w:rsidR="0092326C" w:rsidRPr="004D29FE" w:rsidRDefault="0092326C" w:rsidP="00626F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gestionarea proceselor verbale şi documentelor aferente, intrate în circuitul civil.</w:t>
            </w:r>
            <w:r w:rsidRPr="004D29F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 xml:space="preserve"> </w:t>
            </w:r>
          </w:p>
        </w:tc>
      </w:tr>
    </w:tbl>
    <w:p w:rsidR="0092326C" w:rsidRPr="004D29FE" w:rsidRDefault="0092326C" w:rsidP="0092326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en-US"/>
        </w:rPr>
      </w:pPr>
    </w:p>
    <w:p w:rsidR="0092326C" w:rsidRDefault="0092326C" w:rsidP="0092326C"/>
    <w:p w:rsidR="006F5978" w:rsidRDefault="006F5978"/>
    <w:sectPr w:rsidR="006F5978" w:rsidSect="00E309F8">
      <w:headerReference w:type="default" r:id="rId5"/>
      <w:footerReference w:type="default" r:id="rId6"/>
      <w:headerReference w:type="first" r:id="rId7"/>
      <w:footerReference w:type="first" r:id="rId8"/>
      <w:pgSz w:w="11906" w:h="16838" w:code="9"/>
      <w:pgMar w:top="2045" w:right="1418" w:bottom="567" w:left="1418" w:header="0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7C8" w:rsidRPr="00DB70A2" w:rsidRDefault="001D4712" w:rsidP="00022DA1">
    <w:pPr>
      <w:ind w:left="8617"/>
      <w:jc w:val="both"/>
    </w:pPr>
    <w:r w:rsidRPr="009F3A4F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0;margin-top:813.65pt;width:595.3pt;height:0;z-index:-251654144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335AE7">
      <w:rPr>
        <w:rFonts w:ascii="Times New Roman" w:hAnsi="Times New Roman"/>
      </w:rPr>
      <w:fldChar w:fldCharType="begin"/>
    </w:r>
    <w:r w:rsidRPr="00335AE7">
      <w:rPr>
        <w:rFonts w:ascii="Times New Roman" w:hAnsi="Times New Roman"/>
      </w:rPr>
      <w:instrText xml:space="preserve"> PAGE   \* MERGEFORMAT </w:instrText>
    </w:r>
    <w:r w:rsidRPr="00335AE7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335AE7">
      <w:rPr>
        <w:rFonts w:ascii="Times New Roman" w:hAnsi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1364D7" w:rsidRDefault="001D4712" w:rsidP="007F3766">
    <w:pPr>
      <w:spacing w:after="240" w:line="240" w:lineRule="auto"/>
      <w:jc w:val="both"/>
      <w:rPr>
        <w:rFonts w:ascii="Times New Roman" w:hAnsi="Times New Roman"/>
      </w:rPr>
    </w:pPr>
    <w:r w:rsidRPr="009F3A4F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1026" type="#_x0000_t32" style="position:absolute;left:0;text-align:left;margin-left:0;margin-top:793.8pt;width:595.3pt;height:0;z-index:-251653120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4408D7">
      <w:rPr>
        <w:rFonts w:ascii="Times New Roman" w:hAnsi="Times New Roman"/>
        <w:color w:val="660030"/>
        <w:sz w:val="16"/>
        <w:szCs w:val="16"/>
      </w:rPr>
      <w:t xml:space="preserve">Datele dumneavoastră personale sunt prelucrate de Primăria Sectorului 3 în conformitate cu Regulamentul Uniunii Europene 2016/679 în scopulîndeplinirii atribuțiilor legale. Datele pot fi </w:t>
    </w:r>
    <w:r w:rsidRPr="004408D7">
      <w:rPr>
        <w:rFonts w:ascii="Times New Roman" w:hAnsi="Times New Roman"/>
        <w:color w:val="660030"/>
        <w:sz w:val="16"/>
        <w:szCs w:val="16"/>
      </w:rPr>
      <w:t>dezvăluite unor terți în baza unui temei legal justificat. Vă puteți exercita drepturile p</w:t>
    </w:r>
    <w:r>
      <w:rPr>
        <w:rFonts w:ascii="Times New Roman" w:hAnsi="Times New Roman"/>
        <w:color w:val="660030"/>
        <w:sz w:val="16"/>
        <w:szCs w:val="16"/>
      </w:rPr>
      <w:t xml:space="preserve">revăzute în </w:t>
    </w:r>
    <w:r w:rsidRPr="004408D7">
      <w:rPr>
        <w:rFonts w:ascii="Times New Roman" w:hAnsi="Times New Roman"/>
        <w:color w:val="660030"/>
        <w:sz w:val="16"/>
        <w:szCs w:val="16"/>
      </w:rPr>
      <w:t>Regulamentul UE 2016/679, printr-o cerere scrisă, semnată și datată transmisă pe adresa Primăriei Sector 3.</w:t>
    </w:r>
    <w:r w:rsidRPr="004408D7">
      <w:rPr>
        <w:rFonts w:ascii="Times New Roman" w:hAnsi="Times New Roman"/>
      </w:rPr>
      <w:tab/>
    </w:r>
    <w:r w:rsidRPr="004408D7">
      <w:rPr>
        <w:rFonts w:ascii="Times New Roman" w:hAnsi="Times New Roman"/>
      </w:rPr>
      <w:tab/>
    </w:r>
    <w:r w:rsidRPr="004408D7">
      <w:rPr>
        <w:rFonts w:ascii="Times New Roman" w:hAnsi="Times New Roman"/>
      </w:rPr>
      <w:tab/>
    </w:r>
    <w:r w:rsidRPr="001364D7">
      <w:rPr>
        <w:rFonts w:ascii="Times New Roman" w:hAnsi="Times New Roman"/>
      </w:rPr>
      <w:fldChar w:fldCharType="begin"/>
    </w:r>
    <w:r w:rsidRPr="001364D7">
      <w:rPr>
        <w:rFonts w:ascii="Times New Roman" w:hAnsi="Times New Roman"/>
      </w:rPr>
      <w:instrText xml:space="preserve"> PAGE   \* MERGEFORMAT </w:instrText>
    </w:r>
    <w:r w:rsidRPr="001364D7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 w:rsidRPr="001364D7">
      <w:rPr>
        <w:rFonts w:ascii="Times New Roman" w:hAnsi="Times New Roman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1D4712" w:rsidP="00FC2DA8">
    <w:pPr>
      <w:pStyle w:val="Header"/>
    </w:pPr>
    <w:r w:rsidRPr="00832DBB">
      <w:rPr>
        <w:noProof/>
        <w:lang w:eastAsia="ro-RO"/>
      </w:rPr>
      <w:drawing>
        <wp:anchor distT="0" distB="0" distL="114300" distR="114300" simplePos="0" relativeHeight="251660288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42000" cy="1130400"/>
          <wp:effectExtent l="0" t="0" r="6985" b="0"/>
          <wp:wrapTopAndBottom/>
          <wp:docPr id="330" name="Pictur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PS3\11. Administrarea Domeniului Public\DADP\DAD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42000" cy="11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1D4712" w:rsidP="00FC2DA8">
    <w:pPr>
      <w:pStyle w:val="Header"/>
    </w:pPr>
    <w:r>
      <w:rPr>
        <w:noProof/>
        <w:lang w:eastAsia="ro-RO"/>
      </w:rPr>
      <w:drawing>
        <wp:anchor distT="0" distB="0" distL="114300" distR="114300" simplePos="0" relativeHeight="251661312" behindDoc="1" locked="0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63600" cy="2124000"/>
          <wp:effectExtent l="0" t="0" r="4445" b="0"/>
          <wp:wrapTight wrapText="bothSides">
            <wp:wrapPolygon edited="0">
              <wp:start x="0" y="0"/>
              <wp:lineTo x="0" y="21316"/>
              <wp:lineTo x="5434" y="21316"/>
              <wp:lineTo x="5434" y="15502"/>
              <wp:lineTo x="21553" y="14533"/>
              <wp:lineTo x="21553" y="0"/>
              <wp:lineTo x="0" y="0"/>
            </wp:wrapPolygon>
          </wp:wrapTight>
          <wp:docPr id="331" name="Pictur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ectorno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3600" cy="21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A5719"/>
    <w:multiLevelType w:val="hybridMultilevel"/>
    <w:tmpl w:val="AAFE6CE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3234D"/>
    <w:multiLevelType w:val="hybridMultilevel"/>
    <w:tmpl w:val="42320C22"/>
    <w:lvl w:ilvl="0" w:tplc="17628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15059"/>
    <w:multiLevelType w:val="hybridMultilevel"/>
    <w:tmpl w:val="27A426BA"/>
    <w:lvl w:ilvl="0" w:tplc="0409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>
    <w:nsid w:val="633F34F3"/>
    <w:multiLevelType w:val="hybridMultilevel"/>
    <w:tmpl w:val="9B6867A6"/>
    <w:lvl w:ilvl="0" w:tplc="DC9CDD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3074"/>
    <o:shapelayout v:ext="edit">
      <o:idmap v:ext="edit" data="1"/>
      <o:rules v:ext="edit">
        <o:r id="V:Rule1" type="connector" idref="#_x0000_s1025"/>
        <o:r id="V:Rule2" type="connector" idref="#AutoShape 4"/>
      </o:rules>
    </o:shapelayout>
  </w:hdrShapeDefaults>
  <w:compat/>
  <w:rsids>
    <w:rsidRoot w:val="0092326C"/>
    <w:rsid w:val="001D4712"/>
    <w:rsid w:val="00366CFE"/>
    <w:rsid w:val="0039607A"/>
    <w:rsid w:val="006F5978"/>
    <w:rsid w:val="0092326C"/>
    <w:rsid w:val="009C10F2"/>
    <w:rsid w:val="00BA0724"/>
    <w:rsid w:val="00C443C1"/>
    <w:rsid w:val="00CB1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26C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3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26C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92326C"/>
    <w:pPr>
      <w:ind w:left="720"/>
      <w:contextualSpacing/>
    </w:pPr>
  </w:style>
  <w:style w:type="table" w:styleId="TableGrid">
    <w:name w:val="Table Grid"/>
    <w:basedOn w:val="TableNormal"/>
    <w:uiPriority w:val="59"/>
    <w:rsid w:val="0092326C"/>
    <w:pPr>
      <w:spacing w:line="240" w:lineRule="auto"/>
      <w:jc w:val="left"/>
    </w:pPr>
    <w:rPr>
      <w:rFonts w:ascii="Calibri" w:eastAsia="Calibri" w:hAnsi="Calibri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769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sinteza1</dc:creator>
  <cp:lastModifiedBy>sinteza1</cp:lastModifiedBy>
  <cp:revision>1</cp:revision>
  <dcterms:created xsi:type="dcterms:W3CDTF">2019-11-19T09:51:00Z</dcterms:created>
  <dcterms:modified xsi:type="dcterms:W3CDTF">2019-11-19T10:11:00Z</dcterms:modified>
</cp:coreProperties>
</file>