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E" w:rsidRDefault="005D334E" w:rsidP="005D334E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Pr="005154EF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5D334E" w:rsidRPr="005154EF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D334E" w:rsidRDefault="00DD09F4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 w:rsidR="005D334E">
        <w:rPr>
          <w:rFonts w:ascii="Times New Roman" w:hAnsi="Times New Roman"/>
          <w:b/>
          <w:sz w:val="20"/>
          <w:szCs w:val="20"/>
          <w:u w:val="single"/>
        </w:rPr>
        <w:t>3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5D334E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720F44"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.03.2020 (06</w:t>
      </w:r>
      <w:r w:rsidR="005D334E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5D334E" w:rsidRPr="005154EF" w:rsidTr="00A15A41"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5154EF" w:rsidRDefault="005D334E" w:rsidP="00A15A41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5D334E" w:rsidRPr="00EC5233" w:rsidTr="00A15A41">
        <w:trPr>
          <w:trHeight w:val="642"/>
        </w:trPr>
        <w:tc>
          <w:tcPr>
            <w:tcW w:w="4234" w:type="pct"/>
            <w:gridSpan w:val="2"/>
          </w:tcPr>
          <w:p w:rsidR="005D334E" w:rsidRPr="00EC5233" w:rsidRDefault="005D334E" w:rsidP="00A15A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642"/>
        </w:trPr>
        <w:tc>
          <w:tcPr>
            <w:tcW w:w="4234" w:type="pct"/>
            <w:gridSpan w:val="2"/>
          </w:tcPr>
          <w:p w:rsidR="005D334E" w:rsidRPr="00EC5233" w:rsidRDefault="005D334E" w:rsidP="00A15A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603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429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429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708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5D334E" w:rsidRPr="00EC5233" w:rsidTr="00A15A41">
        <w:trPr>
          <w:trHeight w:val="708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CB1C95" w:rsidTr="00A15A41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EC5233" w:rsidRDefault="005D334E" w:rsidP="00A15A41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233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5D334E" w:rsidRPr="00CB1C95" w:rsidTr="00A15A41">
        <w:trPr>
          <w:trHeight w:hRule="exact" w:val="253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5D334E" w:rsidRPr="00EC5233" w:rsidRDefault="009C7EAC" w:rsidP="00A15A4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5D334E" w:rsidRPr="00CB1C95" w:rsidTr="00A15A41">
        <w:trPr>
          <w:trHeight w:hRule="exact" w:val="243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5D334E" w:rsidRPr="00EC5233" w:rsidRDefault="009C7EAC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5D334E" w:rsidRPr="00CB1C95" w:rsidTr="00A15A41">
        <w:trPr>
          <w:trHeight w:hRule="exact" w:val="247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5D334E" w:rsidRPr="00EC5233" w:rsidRDefault="009C7EAC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D334E" w:rsidRPr="005154EF" w:rsidTr="00A15A41"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5154EF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D334E" w:rsidRPr="000A69DB" w:rsidTr="00A15A41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D334E" w:rsidRPr="000A69DB" w:rsidTr="00A15A41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35.400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Pr="00136276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16.550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506F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506F88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33136" w:rsidRPr="00871607" w:rsidTr="00A15A41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136" w:rsidRPr="00B30A4A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136" w:rsidRPr="00933136" w:rsidRDefault="00933136" w:rsidP="009331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31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136" w:rsidRPr="00933136" w:rsidRDefault="00933136" w:rsidP="009331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31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59.390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136" w:rsidRPr="00933136" w:rsidRDefault="00933136" w:rsidP="009331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31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136" w:rsidRPr="00933136" w:rsidRDefault="00933136" w:rsidP="009331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31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3136" w:rsidRPr="002327A3" w:rsidRDefault="00933136" w:rsidP="00A1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4632" w:type="pct"/>
        <w:jc w:val="center"/>
        <w:tblInd w:w="-459" w:type="dxa"/>
        <w:tblLayout w:type="fixed"/>
        <w:tblLook w:val="04A0"/>
      </w:tblPr>
      <w:tblGrid>
        <w:gridCol w:w="6908"/>
        <w:gridCol w:w="1422"/>
        <w:gridCol w:w="37"/>
        <w:gridCol w:w="236"/>
      </w:tblGrid>
      <w:tr w:rsidR="005D334E" w:rsidRPr="00D679C8" w:rsidTr="00A15A41">
        <w:trPr>
          <w:gridAfter w:val="1"/>
          <w:wAfter w:w="132" w:type="pct"/>
          <w:trHeight w:val="565"/>
          <w:jc w:val="center"/>
        </w:trPr>
        <w:tc>
          <w:tcPr>
            <w:tcW w:w="4868" w:type="pct"/>
            <w:gridSpan w:val="3"/>
            <w:shd w:val="clear" w:color="auto" w:fill="FFC000"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933136">
              <w:rPr>
                <w:rFonts w:ascii="Times New Roman" w:eastAsia="Times New Roman" w:hAnsi="Times New Roman"/>
                <w:b/>
                <w:bCs/>
                <w:lang w:eastAsia="ro-RO"/>
              </w:rPr>
              <w:t>155</w:t>
            </w:r>
          </w:p>
          <w:p w:rsidR="005D334E" w:rsidRPr="00D679C8" w:rsidRDefault="005D334E" w:rsidP="00506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VALOARE: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933136">
              <w:rPr>
                <w:rFonts w:ascii="Times New Roman" w:eastAsia="Times New Roman" w:hAnsi="Times New Roman"/>
                <w:b/>
                <w:bCs/>
                <w:lang w:eastAsia="ro-RO"/>
              </w:rPr>
              <w:t>62.390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868" w:type="pct"/>
            <w:gridSpan w:val="3"/>
            <w:shd w:val="clear" w:color="auto" w:fill="F2F2F2" w:themeFill="background1" w:themeFillShade="F2"/>
          </w:tcPr>
          <w:p w:rsidR="005D334E" w:rsidRPr="00D679C8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257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118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dispărute/date în urmărire /predate la poliţie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verbale/Invitaţii/Somaţii afişate/înmânate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6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5D334E" w:rsidRPr="00D679C8" w:rsidTr="00A15A41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34E" w:rsidRPr="00EF3D26" w:rsidRDefault="00933136" w:rsidP="00933136">
            <w:pPr>
              <w:pStyle w:val="ListParagraph"/>
              <w:spacing w:after="0" w:line="240" w:lineRule="auto"/>
              <w:ind w:left="406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</w:t>
            </w:r>
          </w:p>
        </w:tc>
      </w:tr>
      <w:tr w:rsidR="005D334E" w:rsidRPr="00D679C8" w:rsidTr="00A15A41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– soluţionate/instrumentate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Somaţii/Invitaţii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5D334E" w:rsidRPr="00D679C8" w:rsidTr="00A15A41">
        <w:trPr>
          <w:gridAfter w:val="1"/>
          <w:wAfter w:w="132" w:type="pct"/>
          <w:trHeight w:val="223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D334E" w:rsidRPr="00D679C8" w:rsidTr="00A15A41">
        <w:trPr>
          <w:trHeight w:val="240"/>
          <w:jc w:val="center"/>
        </w:trPr>
        <w:tc>
          <w:tcPr>
            <w:tcW w:w="48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334E" w:rsidRPr="00D679C8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32" w:type="pct"/>
          </w:tcPr>
          <w:p w:rsidR="005D334E" w:rsidRPr="00D679C8" w:rsidRDefault="005D334E" w:rsidP="00A15A4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5D334E" w:rsidRPr="00D679C8" w:rsidTr="00A15A41">
        <w:trPr>
          <w:gridAfter w:val="1"/>
          <w:wAfter w:w="132" w:type="pct"/>
          <w:trHeight w:hRule="exact" w:val="238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34E" w:rsidRPr="00A97057" w:rsidRDefault="00933136" w:rsidP="00A15A41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158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85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2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D679C8" w:rsidTr="00A15A41">
        <w:trPr>
          <w:gridAfter w:val="1"/>
          <w:wAfter w:w="132" w:type="pct"/>
          <w:trHeight w:hRule="exact" w:val="474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497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4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19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933136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34E" w:rsidRPr="00A97057" w:rsidRDefault="00DA1777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5D334E" w:rsidRPr="00DC3F5A" w:rsidTr="007D1F92">
        <w:trPr>
          <w:gridAfter w:val="2"/>
          <w:wAfter w:w="155" w:type="pct"/>
          <w:trHeight w:hRule="exact" w:val="522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D334E" w:rsidRPr="009B2E76" w:rsidRDefault="005D334E" w:rsidP="00A15A41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FĂRĂ </w:t>
            </w:r>
            <w:r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5D334E" w:rsidRPr="009B2E76" w:rsidRDefault="005D334E" w:rsidP="00A15A41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5D334E" w:rsidRPr="007E1CF1" w:rsidRDefault="005D334E" w:rsidP="00A15A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334E" w:rsidRPr="00D679C8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34E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D334E" w:rsidRPr="00016BD3" w:rsidRDefault="005D334E" w:rsidP="00A15A41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5D334E" w:rsidRPr="005C1567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5D334E" w:rsidRPr="00B946A5" w:rsidTr="00A15A41">
        <w:trPr>
          <w:gridAfter w:val="2"/>
          <w:wAfter w:w="155" w:type="pct"/>
          <w:trHeight w:val="3496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34E" w:rsidRPr="00EF3D26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 xml:space="preserve">VII.   ACTIVITĂŢI PROPUSE A FI REALIZATE 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5D334E" w:rsidRPr="00EF3D26" w:rsidRDefault="00720F44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D334E" w:rsidRPr="00B23C45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personelor aflate în izolare ca urmare a pandemiei COVID-19</w:t>
            </w:r>
            <w:r w:rsidR="00720F44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-Ordonanţa </w:t>
            </w:r>
            <w:r w:rsidR="00720F44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Militară nr.1/17.03.2020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 lucrări de construire (şantiere);</w:t>
            </w:r>
          </w:p>
          <w:p w:rsidR="005D334E" w:rsidRPr="00B946A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  <w:tr w:rsidR="005D334E" w:rsidRPr="00B946A5" w:rsidTr="00A15A41">
        <w:trPr>
          <w:gridAfter w:val="2"/>
          <w:wAfter w:w="155" w:type="pct"/>
          <w:trHeight w:val="1120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34E" w:rsidRPr="00876E49" w:rsidRDefault="005D334E" w:rsidP="00A15A41">
            <w:pPr>
              <w:pStyle w:val="ListParagraph"/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left="33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NOT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Ă</w:t>
            </w:r>
          </w:p>
          <w:p w:rsidR="005D334E" w:rsidRPr="00876E49" w:rsidRDefault="00506F88" w:rsidP="00DA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În baza Planului de Măsuri nr.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305008/12.03.2020 privind monitorizarea persoanelor aflate în izolare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/autoizolare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în locaţii aflate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pe raza sectorului 3, ca urmare a pandemiei COVID-19,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la solicitarea Prefectului Municipiului Bucureşti 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poliţiştii locali au verificat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B8725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în perioada de referinţă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, </w:t>
            </w:r>
            <w:r w:rsidR="00DA1777" w:rsidRPr="00DA1777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268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locaţii în care se află izolate </w:t>
            </w:r>
            <w:r w:rsidR="00DA1777" w:rsidRPr="00DA1777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453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persoane.</w:t>
            </w:r>
          </w:p>
        </w:tc>
      </w:tr>
    </w:tbl>
    <w:p w:rsidR="005D334E" w:rsidRDefault="005D334E" w:rsidP="005D334E"/>
    <w:p w:rsidR="005D334E" w:rsidRDefault="005D334E" w:rsidP="005D334E"/>
    <w:p w:rsidR="005D334E" w:rsidRDefault="005D334E" w:rsidP="005D334E"/>
    <w:p w:rsidR="005D334E" w:rsidRDefault="005D334E" w:rsidP="005D334E"/>
    <w:p w:rsidR="006F5978" w:rsidRDefault="006F5978"/>
    <w:sectPr w:rsidR="006F5978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05" w:rsidRDefault="002F5505" w:rsidP="0013791F">
      <w:pPr>
        <w:spacing w:after="0" w:line="240" w:lineRule="auto"/>
      </w:pPr>
      <w:r>
        <w:separator/>
      </w:r>
    </w:p>
  </w:endnote>
  <w:endnote w:type="continuationSeparator" w:id="1">
    <w:p w:rsidR="002F5505" w:rsidRDefault="002F5505" w:rsidP="0013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13791F" w:rsidP="00022DA1">
    <w:pPr>
      <w:ind w:left="8617"/>
      <w:jc w:val="both"/>
    </w:pPr>
    <w:r w:rsidRPr="0013791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506F88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7D1F92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13791F" w:rsidP="007F3766">
    <w:pPr>
      <w:spacing w:after="240" w:line="240" w:lineRule="auto"/>
      <w:jc w:val="both"/>
      <w:rPr>
        <w:rFonts w:ascii="Times New Roman" w:hAnsi="Times New Roman"/>
      </w:rPr>
    </w:pPr>
    <w:r w:rsidRPr="0013791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506F88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506F88">
      <w:rPr>
        <w:rFonts w:ascii="Times New Roman" w:hAnsi="Times New Roman"/>
        <w:color w:val="660030"/>
        <w:sz w:val="16"/>
        <w:szCs w:val="16"/>
      </w:rPr>
      <w:t xml:space="preserve">revăzute în </w:t>
    </w:r>
    <w:r w:rsidR="00506F88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506F88" w:rsidRPr="004408D7">
      <w:rPr>
        <w:rFonts w:ascii="Times New Roman" w:hAnsi="Times New Roman"/>
      </w:rPr>
      <w:tab/>
    </w:r>
    <w:r w:rsidR="00506F88" w:rsidRPr="004408D7">
      <w:rPr>
        <w:rFonts w:ascii="Times New Roman" w:hAnsi="Times New Roman"/>
      </w:rPr>
      <w:tab/>
    </w:r>
    <w:r w:rsidR="00506F88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506F88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7D1F92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05" w:rsidRDefault="002F5505" w:rsidP="0013791F">
      <w:pPr>
        <w:spacing w:after="0" w:line="240" w:lineRule="auto"/>
      </w:pPr>
      <w:r>
        <w:separator/>
      </w:r>
    </w:p>
  </w:footnote>
  <w:footnote w:type="continuationSeparator" w:id="1">
    <w:p w:rsidR="002F5505" w:rsidRDefault="002F5505" w:rsidP="0013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06F88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06F88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334E"/>
    <w:rsid w:val="0013791F"/>
    <w:rsid w:val="002F5505"/>
    <w:rsid w:val="00366CFE"/>
    <w:rsid w:val="00506F88"/>
    <w:rsid w:val="005D334E"/>
    <w:rsid w:val="006F5978"/>
    <w:rsid w:val="00720F44"/>
    <w:rsid w:val="007D1F92"/>
    <w:rsid w:val="00933136"/>
    <w:rsid w:val="00982EF5"/>
    <w:rsid w:val="009C10F2"/>
    <w:rsid w:val="009C7EAC"/>
    <w:rsid w:val="00A97057"/>
    <w:rsid w:val="00B21D01"/>
    <w:rsid w:val="00BA0724"/>
    <w:rsid w:val="00C443C1"/>
    <w:rsid w:val="00CB11CF"/>
    <w:rsid w:val="00DA1777"/>
    <w:rsid w:val="00D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4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4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334E"/>
    <w:pPr>
      <w:ind w:left="720"/>
      <w:contextualSpacing/>
    </w:pPr>
  </w:style>
  <w:style w:type="table" w:styleId="TableGrid">
    <w:name w:val="Table Grid"/>
    <w:basedOn w:val="TableNormal"/>
    <w:uiPriority w:val="59"/>
    <w:rsid w:val="005D334E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334E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801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sinteza1</dc:creator>
  <cp:lastModifiedBy>sinteza1</cp:lastModifiedBy>
  <cp:revision>6</cp:revision>
  <cp:lastPrinted>2020-03-23T08:24:00Z</cp:lastPrinted>
  <dcterms:created xsi:type="dcterms:W3CDTF">2020-03-23T06:19:00Z</dcterms:created>
  <dcterms:modified xsi:type="dcterms:W3CDTF">2020-03-23T08:26:00Z</dcterms:modified>
</cp:coreProperties>
</file>