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4E" w:rsidRDefault="005D334E" w:rsidP="005D334E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</w:t>
      </w:r>
    </w:p>
    <w:p w:rsidR="005D334E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D334E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D334E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D334E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D334E" w:rsidRPr="005154EF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5D334E" w:rsidRPr="005154EF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D334E" w:rsidRDefault="00DD09F4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="00417FF1">
        <w:rPr>
          <w:rFonts w:ascii="Times New Roman" w:hAnsi="Times New Roman"/>
          <w:b/>
          <w:sz w:val="20"/>
          <w:szCs w:val="20"/>
          <w:u w:val="single"/>
        </w:rPr>
        <w:t>3</w:t>
      </w:r>
      <w:r w:rsidR="005D334E" w:rsidRPr="00BA0AC5">
        <w:rPr>
          <w:rFonts w:ascii="Times New Roman" w:hAnsi="Times New Roman"/>
          <w:b/>
          <w:sz w:val="20"/>
          <w:szCs w:val="20"/>
          <w:u w:val="single"/>
        </w:rPr>
        <w:t>.0</w:t>
      </w:r>
      <w:r w:rsidR="005D334E">
        <w:rPr>
          <w:rFonts w:ascii="Times New Roman" w:hAnsi="Times New Roman"/>
          <w:b/>
          <w:sz w:val="20"/>
          <w:szCs w:val="20"/>
          <w:u w:val="single"/>
        </w:rPr>
        <w:t>3</w:t>
      </w:r>
      <w:r w:rsidR="005D334E"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="005D334E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5D334E" w:rsidRPr="00BA0AC5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720F44">
        <w:rPr>
          <w:rFonts w:ascii="Times New Roman" w:hAnsi="Times New Roman"/>
          <w:b/>
          <w:sz w:val="20"/>
          <w:szCs w:val="20"/>
          <w:u w:val="single"/>
        </w:rPr>
        <w:t>2</w:t>
      </w:r>
      <w:r w:rsidR="00417FF1">
        <w:rPr>
          <w:rFonts w:ascii="Times New Roman" w:hAnsi="Times New Roman"/>
          <w:b/>
          <w:sz w:val="20"/>
          <w:szCs w:val="20"/>
          <w:u w:val="single"/>
        </w:rPr>
        <w:t>4</w:t>
      </w:r>
      <w:r w:rsidR="005D334E" w:rsidRPr="00BA0AC5">
        <w:rPr>
          <w:rFonts w:ascii="Times New Roman" w:hAnsi="Times New Roman"/>
          <w:b/>
          <w:sz w:val="20"/>
          <w:szCs w:val="20"/>
          <w:u w:val="single"/>
        </w:rPr>
        <w:t>.03.2020 (06</w:t>
      </w:r>
      <w:r w:rsidR="005D334E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5D334E" w:rsidRPr="00BA0AC5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5D334E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5D334E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5D334E" w:rsidRPr="005154EF" w:rsidTr="00A15A41">
        <w:tc>
          <w:tcPr>
            <w:tcW w:w="5000" w:type="pct"/>
            <w:gridSpan w:val="3"/>
            <w:shd w:val="clear" w:color="auto" w:fill="F2F2F2" w:themeFill="background1" w:themeFillShade="F2"/>
          </w:tcPr>
          <w:p w:rsidR="005D334E" w:rsidRPr="005154EF" w:rsidRDefault="005D334E" w:rsidP="00A15A41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5D334E" w:rsidRPr="00EC5233" w:rsidTr="00A15A41">
        <w:trPr>
          <w:trHeight w:val="642"/>
        </w:trPr>
        <w:tc>
          <w:tcPr>
            <w:tcW w:w="4234" w:type="pct"/>
            <w:gridSpan w:val="2"/>
          </w:tcPr>
          <w:p w:rsidR="005D334E" w:rsidRPr="00EC5233" w:rsidRDefault="005D334E" w:rsidP="00A15A4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 35628/31.01.2020 privind activitatea desfăşurată în colaboraee de efectivele Direcţiei ordine Publică şi Control şi Serviciului Sinteză Operativă, în perioada 01.02-31.03.2020,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5D334E" w:rsidRPr="00EC5233" w:rsidRDefault="005D334E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D334E" w:rsidRPr="00EC5233" w:rsidTr="00A15A41">
        <w:trPr>
          <w:trHeight w:val="642"/>
        </w:trPr>
        <w:tc>
          <w:tcPr>
            <w:tcW w:w="4234" w:type="pct"/>
            <w:gridSpan w:val="2"/>
          </w:tcPr>
          <w:p w:rsidR="005D334E" w:rsidRPr="00EC5233" w:rsidRDefault="005D334E" w:rsidP="00A15A4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5D334E" w:rsidRPr="00EC5233" w:rsidRDefault="005D334E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D334E" w:rsidRPr="00EC5233" w:rsidTr="00A15A41">
        <w:trPr>
          <w:trHeight w:val="603"/>
        </w:trPr>
        <w:tc>
          <w:tcPr>
            <w:tcW w:w="4234" w:type="pct"/>
            <w:gridSpan w:val="2"/>
            <w:vAlign w:val="center"/>
          </w:tcPr>
          <w:p w:rsidR="005D334E" w:rsidRPr="00EC5233" w:rsidRDefault="005D334E" w:rsidP="00A15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5D334E" w:rsidRPr="00EC5233" w:rsidRDefault="005D334E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D334E" w:rsidRPr="00EC5233" w:rsidTr="00A15A41">
        <w:trPr>
          <w:trHeight w:val="429"/>
        </w:trPr>
        <w:tc>
          <w:tcPr>
            <w:tcW w:w="4234" w:type="pct"/>
            <w:gridSpan w:val="2"/>
            <w:vAlign w:val="center"/>
          </w:tcPr>
          <w:p w:rsidR="005D334E" w:rsidRPr="00EC5233" w:rsidRDefault="005D334E" w:rsidP="00A15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5D334E" w:rsidRPr="00EC5233" w:rsidRDefault="005D334E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D334E" w:rsidRPr="00EC5233" w:rsidTr="00A15A41">
        <w:trPr>
          <w:trHeight w:val="429"/>
        </w:trPr>
        <w:tc>
          <w:tcPr>
            <w:tcW w:w="4234" w:type="pct"/>
            <w:gridSpan w:val="2"/>
            <w:vAlign w:val="center"/>
          </w:tcPr>
          <w:p w:rsidR="005D334E" w:rsidRPr="00EC5233" w:rsidRDefault="005D334E" w:rsidP="00A15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5D334E" w:rsidRPr="00EC5233" w:rsidRDefault="005D334E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D334E" w:rsidRPr="00EC5233" w:rsidTr="00A15A41">
        <w:trPr>
          <w:trHeight w:val="708"/>
        </w:trPr>
        <w:tc>
          <w:tcPr>
            <w:tcW w:w="4234" w:type="pct"/>
            <w:gridSpan w:val="2"/>
            <w:vAlign w:val="center"/>
          </w:tcPr>
          <w:p w:rsidR="005D334E" w:rsidRPr="00EC5233" w:rsidRDefault="005D334E" w:rsidP="00A15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5D334E" w:rsidRPr="00EC5233" w:rsidRDefault="005D334E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5D334E" w:rsidRPr="00EC5233" w:rsidTr="00A15A41">
        <w:trPr>
          <w:trHeight w:val="708"/>
        </w:trPr>
        <w:tc>
          <w:tcPr>
            <w:tcW w:w="4234" w:type="pct"/>
            <w:gridSpan w:val="2"/>
            <w:vAlign w:val="center"/>
          </w:tcPr>
          <w:p w:rsidR="005D334E" w:rsidRPr="00EC5233" w:rsidRDefault="005D334E" w:rsidP="00A15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766" w:type="pct"/>
            <w:vAlign w:val="center"/>
          </w:tcPr>
          <w:p w:rsidR="005D334E" w:rsidRPr="00EC5233" w:rsidRDefault="005D334E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D334E" w:rsidRPr="00CB1C95" w:rsidTr="00A15A41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5D334E" w:rsidRPr="00EC5233" w:rsidRDefault="005D334E" w:rsidP="00A15A41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233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5D334E" w:rsidRPr="00CB1C95" w:rsidTr="00A15A41">
        <w:trPr>
          <w:trHeight w:hRule="exact" w:val="253"/>
        </w:trPr>
        <w:tc>
          <w:tcPr>
            <w:tcW w:w="4121" w:type="pct"/>
          </w:tcPr>
          <w:p w:rsidR="005D334E" w:rsidRPr="00EC5233" w:rsidRDefault="005D334E" w:rsidP="00A15A4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5D334E" w:rsidRPr="00EC5233" w:rsidRDefault="007C28AA" w:rsidP="00A15A41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</w:tr>
      <w:tr w:rsidR="005D334E" w:rsidRPr="00CB1C95" w:rsidTr="00A15A41">
        <w:trPr>
          <w:trHeight w:hRule="exact" w:val="243"/>
        </w:trPr>
        <w:tc>
          <w:tcPr>
            <w:tcW w:w="4121" w:type="pct"/>
          </w:tcPr>
          <w:p w:rsidR="005D334E" w:rsidRPr="00EC5233" w:rsidRDefault="005D334E" w:rsidP="00A15A4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5D334E" w:rsidRPr="00EC5233" w:rsidRDefault="007C28AA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D334E" w:rsidRPr="00CB1C95" w:rsidTr="00A15A41">
        <w:trPr>
          <w:trHeight w:hRule="exact" w:val="247"/>
        </w:trPr>
        <w:tc>
          <w:tcPr>
            <w:tcW w:w="4121" w:type="pct"/>
          </w:tcPr>
          <w:p w:rsidR="005D334E" w:rsidRPr="00EC5233" w:rsidRDefault="005D334E" w:rsidP="00A15A4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5D334E" w:rsidRPr="00EC5233" w:rsidRDefault="007C28AA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D334E" w:rsidRPr="005154EF" w:rsidTr="00A15A41">
        <w:tc>
          <w:tcPr>
            <w:tcW w:w="5000" w:type="pct"/>
            <w:gridSpan w:val="3"/>
            <w:shd w:val="clear" w:color="auto" w:fill="F2F2F2" w:themeFill="background1" w:themeFillShade="F2"/>
          </w:tcPr>
          <w:p w:rsidR="005D334E" w:rsidRPr="005154EF" w:rsidRDefault="005D334E" w:rsidP="00A15A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5D334E" w:rsidRPr="000A69DB" w:rsidTr="00A15A41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5D334E" w:rsidRPr="000A69DB" w:rsidTr="00A15A41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5D334E" w:rsidRPr="000A69DB" w:rsidTr="00A15A41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0A69DB" w:rsidRDefault="005D334E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AA5335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AA5335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21.400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AA5335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AA5335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34E" w:rsidRPr="00136276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D334E" w:rsidRPr="000A69DB" w:rsidTr="00A15A41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0A69DB" w:rsidRDefault="005D334E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AA5335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AA5335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34E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D334E" w:rsidRPr="000A69DB" w:rsidTr="00A15A41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Default="005D334E" w:rsidP="00AA53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LEGEA </w:t>
            </w:r>
            <w:r w:rsidR="00AA533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421/2002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AA5335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AA5335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34E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D334E" w:rsidRPr="000A69DB" w:rsidTr="00A15A4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Default="005D334E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AA5335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AA5335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D334E" w:rsidP="00A15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34E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D334E" w:rsidRPr="000A69DB" w:rsidTr="00A15A4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Default="005D334E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Default="002C362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Default="002C362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1.595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Default="005D334E" w:rsidP="00A15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34E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C7EAC" w:rsidRPr="000A69DB" w:rsidTr="00A15A4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AA5335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</w:t>
            </w:r>
            <w:r w:rsidR="003B436C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G 1/1999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AA5335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AA5335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C7EAC" w:rsidRPr="000A69DB" w:rsidTr="00A15A4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AA5335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AA5335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C7EAC" w:rsidRPr="000A69DB" w:rsidTr="00A15A4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AA5335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AA5335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A5335" w:rsidRPr="00871607" w:rsidTr="00EF6CD1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5335" w:rsidRPr="00B30A4A" w:rsidRDefault="00AA5335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A5335" w:rsidRPr="00AA5335" w:rsidRDefault="00AA5335" w:rsidP="00AA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AA5335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A5335" w:rsidRPr="00AA5335" w:rsidRDefault="00AA5335" w:rsidP="00AA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AA5335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29.745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A5335" w:rsidRPr="00AA5335" w:rsidRDefault="00AA5335" w:rsidP="00AA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AA5335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A5335" w:rsidRPr="00AA5335" w:rsidRDefault="00AA5335" w:rsidP="00AA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AA5335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A5335" w:rsidRPr="002327A3" w:rsidRDefault="00AA5335" w:rsidP="00A15A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4632" w:type="pct"/>
        <w:jc w:val="center"/>
        <w:tblInd w:w="-459" w:type="dxa"/>
        <w:tblLayout w:type="fixed"/>
        <w:tblLook w:val="04A0"/>
      </w:tblPr>
      <w:tblGrid>
        <w:gridCol w:w="6908"/>
        <w:gridCol w:w="1422"/>
        <w:gridCol w:w="37"/>
        <w:gridCol w:w="236"/>
      </w:tblGrid>
      <w:tr w:rsidR="005D334E" w:rsidRPr="00D679C8" w:rsidTr="00A15A41">
        <w:trPr>
          <w:gridAfter w:val="1"/>
          <w:wAfter w:w="132" w:type="pct"/>
          <w:trHeight w:val="565"/>
          <w:jc w:val="center"/>
        </w:trPr>
        <w:tc>
          <w:tcPr>
            <w:tcW w:w="4868" w:type="pct"/>
            <w:gridSpan w:val="3"/>
            <w:shd w:val="clear" w:color="auto" w:fill="FFC000"/>
          </w:tcPr>
          <w:p w:rsidR="00417FF1" w:rsidRDefault="005D334E" w:rsidP="00417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br w:type="page"/>
            </w: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AA5335">
              <w:rPr>
                <w:rFonts w:ascii="Times New Roman" w:eastAsia="Times New Roman" w:hAnsi="Times New Roman"/>
                <w:b/>
                <w:bCs/>
                <w:lang w:eastAsia="ro-RO"/>
              </w:rPr>
              <w:t>56</w:t>
            </w:r>
          </w:p>
          <w:p w:rsidR="005D334E" w:rsidRPr="00D679C8" w:rsidRDefault="005D334E" w:rsidP="00417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VALOARE: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AA5335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33.745 </w:t>
            </w: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 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868" w:type="pct"/>
            <w:gridSpan w:val="3"/>
            <w:shd w:val="clear" w:color="auto" w:fill="F2F2F2" w:themeFill="background1" w:themeFillShade="F2"/>
          </w:tcPr>
          <w:p w:rsidR="005D334E" w:rsidRPr="00D679C8" w:rsidRDefault="005D334E" w:rsidP="00A15A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>
              <w:lastRenderedPageBreak/>
              <w:br w:type="page"/>
            </w: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ALTE ACTIVITĂŢI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right w:val="single" w:sz="4" w:space="0" w:color="auto"/>
            </w:tcBorders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1" w:type="pct"/>
            <w:gridSpan w:val="2"/>
            <w:tcBorders>
              <w:left w:val="single" w:sz="4" w:space="0" w:color="auto"/>
            </w:tcBorders>
          </w:tcPr>
          <w:p w:rsidR="005D334E" w:rsidRPr="00EF3D26" w:rsidRDefault="007C28AA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72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1" w:type="pct"/>
            <w:gridSpan w:val="2"/>
            <w:tcBorders>
              <w:left w:val="single" w:sz="4" w:space="0" w:color="auto"/>
            </w:tcBorders>
          </w:tcPr>
          <w:p w:rsidR="005D334E" w:rsidRPr="00EF3D26" w:rsidRDefault="007C28AA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7C28AA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7C28AA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dispărute/date în urmărire /predate la poliţie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7C28AA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Infracţiuni flagrante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7C28AA" w:rsidP="007C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verbale/Invitaţii/Somaţii afişate/înmânate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2066C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7C28AA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D334E" w:rsidRPr="00D679C8" w:rsidTr="00A15A41">
        <w:trPr>
          <w:gridAfter w:val="1"/>
          <w:wAfter w:w="132" w:type="pct"/>
          <w:trHeight w:val="269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7C28AA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5D334E" w:rsidRPr="00D679C8" w:rsidTr="00A15A41">
        <w:trPr>
          <w:gridAfter w:val="1"/>
          <w:wAfter w:w="132" w:type="pct"/>
          <w:trHeight w:val="299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34E" w:rsidRPr="00EF3D26" w:rsidRDefault="007C28AA" w:rsidP="00933136">
            <w:pPr>
              <w:pStyle w:val="ListParagraph"/>
              <w:spacing w:after="0" w:line="240" w:lineRule="auto"/>
              <w:ind w:left="406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5D334E" w:rsidRPr="00D679C8" w:rsidTr="00A15A41">
        <w:trPr>
          <w:gridAfter w:val="1"/>
          <w:wAfter w:w="132" w:type="pct"/>
          <w:trHeight w:val="299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– soluţionate/instrumentate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7C28AA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2C362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2C362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2C362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2C362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2C362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Somaţii/Invitaţii disciplina în construcţii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7C28AA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5D334E" w:rsidRPr="00D679C8" w:rsidTr="00A15A41">
        <w:trPr>
          <w:gridAfter w:val="1"/>
          <w:wAfter w:w="132" w:type="pct"/>
          <w:trHeight w:val="223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7C28AA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7C28AA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2C362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2C362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5D334E" w:rsidRPr="00D679C8" w:rsidTr="00A15A41">
        <w:trPr>
          <w:trHeight w:val="240"/>
          <w:jc w:val="center"/>
        </w:trPr>
        <w:tc>
          <w:tcPr>
            <w:tcW w:w="48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334E" w:rsidRPr="00D679C8" w:rsidRDefault="005D334E" w:rsidP="00A15A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32" w:type="pct"/>
          </w:tcPr>
          <w:p w:rsidR="005D334E" w:rsidRPr="00D679C8" w:rsidRDefault="005D334E" w:rsidP="00A15A41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5D334E" w:rsidRPr="00D679C8" w:rsidTr="00A15A41">
        <w:trPr>
          <w:gridAfter w:val="1"/>
          <w:wAfter w:w="132" w:type="pct"/>
          <w:trHeight w:hRule="exact" w:val="238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334E" w:rsidRPr="00A97057" w:rsidRDefault="002C3621" w:rsidP="00A15A41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173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7C28AA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181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7C28AA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2C362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Referate prescriere executare sancţiune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2C362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85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2C362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62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2C362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2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7C28AA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474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334E" w:rsidRPr="00A97057" w:rsidRDefault="002C362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91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497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2C362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42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FB158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19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FB158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62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 w:rsidRPr="00EF3D2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334E" w:rsidRPr="00A97057" w:rsidRDefault="00417FF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155</w:t>
            </w:r>
          </w:p>
        </w:tc>
      </w:tr>
      <w:tr w:rsidR="005D334E" w:rsidRPr="00DC3F5A" w:rsidTr="007D1F92">
        <w:trPr>
          <w:gridAfter w:val="2"/>
          <w:wAfter w:w="155" w:type="pct"/>
          <w:trHeight w:hRule="exact" w:val="522"/>
          <w:jc w:val="center"/>
        </w:trPr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D334E" w:rsidRPr="009B2E76" w:rsidRDefault="005D334E" w:rsidP="00A15A41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20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o-RO"/>
              </w:rPr>
              <w:t xml:space="preserve">FĂRĂ </w:t>
            </w:r>
            <w:r w:rsidRPr="009B2E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EVENIMENTE DEOSEBITE</w:t>
            </w:r>
          </w:p>
          <w:p w:rsidR="005D334E" w:rsidRPr="009B2E76" w:rsidRDefault="005D334E" w:rsidP="00A15A41">
            <w:pPr>
              <w:pStyle w:val="NoSpacing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5D334E" w:rsidRPr="007E1CF1" w:rsidRDefault="005D334E" w:rsidP="00A15A4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D334E" w:rsidRPr="00D679C8" w:rsidRDefault="005D334E" w:rsidP="00A15A4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D334E" w:rsidRDefault="005D334E" w:rsidP="00A15A4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D334E" w:rsidRPr="00016BD3" w:rsidRDefault="005D334E" w:rsidP="00A15A41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5D334E" w:rsidRPr="005C1567" w:rsidRDefault="005D334E" w:rsidP="00A15A4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5D334E" w:rsidRPr="00B946A5" w:rsidTr="00A15A41">
        <w:trPr>
          <w:gridAfter w:val="2"/>
          <w:wAfter w:w="155" w:type="pct"/>
          <w:trHeight w:val="3496"/>
          <w:jc w:val="center"/>
        </w:trPr>
        <w:tc>
          <w:tcPr>
            <w:tcW w:w="48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334E" w:rsidRPr="00EF3D26" w:rsidRDefault="005D334E" w:rsidP="00A1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D26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VII.   ACTIVITĂŢI PROPUSE A FI REALIZATE </w:t>
            </w:r>
            <w:r w:rsidRPr="00EF3D26">
              <w:rPr>
                <w:rFonts w:ascii="Times New Roman" w:hAnsi="Times New Roman"/>
                <w:b/>
                <w:sz w:val="20"/>
                <w:szCs w:val="20"/>
              </w:rPr>
              <w:t>ÎN INTERVALUL</w:t>
            </w:r>
          </w:p>
          <w:p w:rsidR="005D334E" w:rsidRPr="00EF3D26" w:rsidRDefault="00720F44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17FF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D334E" w:rsidRPr="00EF3D26">
              <w:rPr>
                <w:rFonts w:ascii="Times New Roman" w:hAnsi="Times New Roman"/>
                <w:b/>
                <w:sz w:val="20"/>
                <w:szCs w:val="20"/>
              </w:rPr>
              <w:t>.03.2020 (06</w:t>
            </w:r>
            <w:r w:rsidR="005D334E" w:rsidRPr="00EF3D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="005D334E" w:rsidRPr="00EF3D26">
              <w:rPr>
                <w:rFonts w:ascii="Times New Roman" w:hAnsi="Times New Roman"/>
                <w:b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17FF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D334E" w:rsidRPr="00EF3D26">
              <w:rPr>
                <w:rFonts w:ascii="Times New Roman" w:hAnsi="Times New Roman"/>
                <w:b/>
                <w:sz w:val="20"/>
                <w:szCs w:val="20"/>
              </w:rPr>
              <w:t>.03.2020 (06</w:t>
            </w:r>
            <w:r w:rsidR="005D334E" w:rsidRPr="00EF3D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="005D334E" w:rsidRPr="00EF3D2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5D334E" w:rsidRPr="00B23C45" w:rsidRDefault="005D334E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5D334E" w:rsidRPr="00B23C4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verificarea personelor aflate în izolare ca urmare a pandemiei COVID-19</w:t>
            </w:r>
            <w:r w:rsidR="00720F44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-Ordonanţa </w:t>
            </w:r>
            <w:r w:rsidR="00720F44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Militară nr.1/17.03.2020</w:t>
            </w:r>
          </w:p>
          <w:p w:rsidR="005D334E" w:rsidRPr="00B23C4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fluidizarea traficului rutier în intervalele orare cu valori ridicate ale acestuia;</w:t>
            </w:r>
          </w:p>
          <w:p w:rsidR="005D334E" w:rsidRPr="00B23C4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5D334E" w:rsidRPr="00B23C4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5D334E" w:rsidRPr="00B23C4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verificarea lucrărilor de construire executate pe raza Sectorului 3</w:t>
            </w:r>
          </w:p>
          <w:p w:rsidR="005D334E" w:rsidRPr="00B23C4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preluarea, verificarea şi soluţionarea sesizărilor transmise de cetăţeni;</w:t>
            </w:r>
          </w:p>
          <w:p w:rsidR="005D334E" w:rsidRPr="00B23C4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verificare lucrări de construire (şantiere);</w:t>
            </w:r>
          </w:p>
          <w:p w:rsidR="005D334E" w:rsidRPr="00B946A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  <w:tr w:rsidR="005D334E" w:rsidRPr="00B946A5" w:rsidTr="003B436C">
        <w:trPr>
          <w:gridAfter w:val="2"/>
          <w:wAfter w:w="155" w:type="pct"/>
          <w:trHeight w:val="4381"/>
          <w:jc w:val="center"/>
        </w:trPr>
        <w:tc>
          <w:tcPr>
            <w:tcW w:w="48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5D334E" w:rsidRDefault="005D334E" w:rsidP="00A15A41">
            <w:pPr>
              <w:pStyle w:val="ListParagraph"/>
              <w:tabs>
                <w:tab w:val="left" w:pos="-142"/>
                <w:tab w:val="left" w:pos="0"/>
              </w:tabs>
              <w:autoSpaceDN w:val="0"/>
              <w:spacing w:after="0" w:line="240" w:lineRule="auto"/>
              <w:ind w:left="33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</w:pPr>
            <w:r w:rsidRPr="00876E49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NOT</w:t>
            </w:r>
            <w:r w:rsidRPr="00876E49"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  <w:t>Ă</w:t>
            </w:r>
          </w:p>
          <w:p w:rsidR="003B436C" w:rsidRPr="00876E49" w:rsidRDefault="003B436C" w:rsidP="00A15A41">
            <w:pPr>
              <w:pStyle w:val="ListParagraph"/>
              <w:tabs>
                <w:tab w:val="left" w:pos="-142"/>
                <w:tab w:val="left" w:pos="0"/>
              </w:tabs>
              <w:autoSpaceDN w:val="0"/>
              <w:spacing w:after="0" w:line="240" w:lineRule="auto"/>
              <w:ind w:left="33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</w:pPr>
          </w:p>
          <w:p w:rsidR="00417FF1" w:rsidRDefault="00FB158E" w:rsidP="00DA1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Potrivit</w:t>
            </w:r>
            <w:r w:rsidR="00417FF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Ordinului 44/20.03.2020 pentru operaţionalizarea poliţiei locale de către structurile Ministerului Afacerilor Interne, emis în baza </w:t>
            </w:r>
            <w:r w:rsidR="00417FF1"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  <w:t>Decretului 195/2020, efectivele Direcţiei Generale de Poliţie Locală, au fost distribuite astfel:</w:t>
            </w:r>
          </w:p>
          <w:p w:rsidR="002C3621" w:rsidRDefault="00FB70F5" w:rsidP="00417F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  <w:t>4 poliţişi locali  - Dispeceratul IGSU;</w:t>
            </w:r>
          </w:p>
          <w:p w:rsidR="00FB70F5" w:rsidRDefault="00FB70F5" w:rsidP="00417F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  <w:t>10 poliţişti locali – Poliţie Sectorului 3;</w:t>
            </w:r>
          </w:p>
          <w:p w:rsidR="00FB158E" w:rsidRPr="00FB158E" w:rsidRDefault="00FB158E" w:rsidP="00417F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</w:pPr>
            <w:r w:rsidRPr="00FB158E"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  <w:t>4 poliţişti locali Secţia 10 Poliţie (2 pl. schimbul I / 2 pl. schimbul II)</w:t>
            </w:r>
          </w:p>
          <w:p w:rsidR="00FB70F5" w:rsidRDefault="003B436C" w:rsidP="00417F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  <w:t>8</w:t>
            </w:r>
            <w:r w:rsidR="00FB158E"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  <w:t xml:space="preserve"> poliţişti locali Secţia 12 Poliţie (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  <w:t>4</w:t>
            </w:r>
            <w:r w:rsidR="00FB158E"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  <w:t xml:space="preserve"> pl. schimbul I / 2 pl. schimbul II)</w:t>
            </w:r>
          </w:p>
          <w:p w:rsidR="00FB158E" w:rsidRPr="00FB158E" w:rsidRDefault="00FB158E" w:rsidP="00FB15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</w:pPr>
            <w:r w:rsidRPr="00FB158E"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  <w:t>4 poliţişti locali Secţia 23 Poliţie (2 pl. schimbul I / 2 pl. schimbul II)</w:t>
            </w:r>
          </w:p>
          <w:p w:rsidR="00FB158E" w:rsidRPr="00417FF1" w:rsidRDefault="00FB158E" w:rsidP="00FB158E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</w:pPr>
          </w:p>
          <w:p w:rsidR="00FB158E" w:rsidRDefault="00FB158E" w:rsidP="00DA1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Activităţi desfăşurate: </w:t>
            </w:r>
          </w:p>
          <w:p w:rsidR="00417FF1" w:rsidRDefault="00FB158E" w:rsidP="00FB15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B15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monitorizare parcuri zona Piaţa Unirii şi str. Gheogrhe Petraşcu </w:t>
            </w:r>
          </w:p>
          <w:p w:rsidR="00FB158E" w:rsidRDefault="00FB158E" w:rsidP="00FB15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prevenirea şi combaterea răspândirii virusului prin depistarea persoanelor care nu respectă măsurile de izolare / carantină impuse de autorităţi;</w:t>
            </w:r>
          </w:p>
          <w:p w:rsidR="00FB158E" w:rsidRDefault="00FB158E" w:rsidP="00FB15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persoane legitimate – 9</w:t>
            </w:r>
          </w:p>
          <w:p w:rsidR="00417FF1" w:rsidRPr="003B436C" w:rsidRDefault="00FB158E" w:rsidP="003B43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FB15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sancţiuni aplicate </w:t>
            </w:r>
            <w:r w:rsidR="003B436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–</w:t>
            </w:r>
            <w:r w:rsidRPr="00FB15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4</w:t>
            </w:r>
            <w:r w:rsidR="003B436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(pentru nerespectarea art.3 din Ordonanţa Militară nr. 2/2020  –formarea unui grup mai mare de 3 persoane, care circulă în afara locuinţei /gospodăriei). </w:t>
            </w:r>
          </w:p>
          <w:p w:rsidR="003B436C" w:rsidRPr="003B436C" w:rsidRDefault="003B436C" w:rsidP="003B4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</w:tbl>
    <w:p w:rsidR="005D334E" w:rsidRDefault="005D334E" w:rsidP="005D334E"/>
    <w:p w:rsidR="005D334E" w:rsidRDefault="005D334E" w:rsidP="005D334E"/>
    <w:p w:rsidR="005D334E" w:rsidRDefault="005D334E" w:rsidP="005D334E"/>
    <w:p w:rsidR="005D334E" w:rsidRDefault="005D334E" w:rsidP="005D334E"/>
    <w:p w:rsidR="006F5978" w:rsidRDefault="006F5978"/>
    <w:sectPr w:rsidR="006F5978" w:rsidSect="00335F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13B" w:rsidRDefault="00F7313B" w:rsidP="0013791F">
      <w:pPr>
        <w:spacing w:after="0" w:line="240" w:lineRule="auto"/>
      </w:pPr>
      <w:r>
        <w:separator/>
      </w:r>
    </w:p>
  </w:endnote>
  <w:endnote w:type="continuationSeparator" w:id="1">
    <w:p w:rsidR="00F7313B" w:rsidRDefault="00F7313B" w:rsidP="0013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0656FF" w:rsidP="00022DA1">
    <w:pPr>
      <w:ind w:left="8617"/>
      <w:jc w:val="both"/>
    </w:pPr>
    <w:r w:rsidRPr="000656FF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506F88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2066C1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0656FF" w:rsidP="007F3766">
    <w:pPr>
      <w:spacing w:after="240" w:line="240" w:lineRule="auto"/>
      <w:jc w:val="both"/>
      <w:rPr>
        <w:rFonts w:ascii="Times New Roman" w:hAnsi="Times New Roman"/>
      </w:rPr>
    </w:pPr>
    <w:r w:rsidRPr="000656FF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7216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506F88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506F88">
      <w:rPr>
        <w:rFonts w:ascii="Times New Roman" w:hAnsi="Times New Roman"/>
        <w:color w:val="660030"/>
        <w:sz w:val="16"/>
        <w:szCs w:val="16"/>
      </w:rPr>
      <w:t xml:space="preserve">revăzute în </w:t>
    </w:r>
    <w:r w:rsidR="00506F88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506F88" w:rsidRPr="004408D7">
      <w:rPr>
        <w:rFonts w:ascii="Times New Roman" w:hAnsi="Times New Roman"/>
      </w:rPr>
      <w:tab/>
    </w:r>
    <w:r w:rsidR="00506F88" w:rsidRPr="004408D7">
      <w:rPr>
        <w:rFonts w:ascii="Times New Roman" w:hAnsi="Times New Roman"/>
      </w:rPr>
      <w:tab/>
    </w:r>
    <w:r w:rsidR="00506F88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506F88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2066C1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13B" w:rsidRDefault="00F7313B" w:rsidP="0013791F">
      <w:pPr>
        <w:spacing w:after="0" w:line="240" w:lineRule="auto"/>
      </w:pPr>
      <w:r>
        <w:separator/>
      </w:r>
    </w:p>
  </w:footnote>
  <w:footnote w:type="continuationSeparator" w:id="1">
    <w:p w:rsidR="00F7313B" w:rsidRDefault="00F7313B" w:rsidP="0013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506F88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5619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506F88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5A4C97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170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D334E"/>
    <w:rsid w:val="000656FF"/>
    <w:rsid w:val="0013791F"/>
    <w:rsid w:val="002066C1"/>
    <w:rsid w:val="002C3621"/>
    <w:rsid w:val="002F5505"/>
    <w:rsid w:val="00366CFE"/>
    <w:rsid w:val="003B436C"/>
    <w:rsid w:val="00417FF1"/>
    <w:rsid w:val="00506F88"/>
    <w:rsid w:val="005D334E"/>
    <w:rsid w:val="006F5978"/>
    <w:rsid w:val="00720F44"/>
    <w:rsid w:val="007C28AA"/>
    <w:rsid w:val="007D1F92"/>
    <w:rsid w:val="00933136"/>
    <w:rsid w:val="00982EF5"/>
    <w:rsid w:val="009C10F2"/>
    <w:rsid w:val="009C7EAC"/>
    <w:rsid w:val="00A97057"/>
    <w:rsid w:val="00AA5335"/>
    <w:rsid w:val="00B21D01"/>
    <w:rsid w:val="00BA0724"/>
    <w:rsid w:val="00C443C1"/>
    <w:rsid w:val="00CB11CF"/>
    <w:rsid w:val="00DA1777"/>
    <w:rsid w:val="00DD09F4"/>
    <w:rsid w:val="00F7313B"/>
    <w:rsid w:val="00FB158E"/>
    <w:rsid w:val="00FB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34E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34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D334E"/>
    <w:pPr>
      <w:ind w:left="720"/>
      <w:contextualSpacing/>
    </w:pPr>
  </w:style>
  <w:style w:type="table" w:styleId="TableGrid">
    <w:name w:val="Table Grid"/>
    <w:basedOn w:val="TableNormal"/>
    <w:uiPriority w:val="59"/>
    <w:rsid w:val="005D334E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D334E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7A95-843C-45F2-B769-542D82E2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887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8</cp:revision>
  <cp:lastPrinted>2020-03-24T08:39:00Z</cp:lastPrinted>
  <dcterms:created xsi:type="dcterms:W3CDTF">2020-03-24T06:59:00Z</dcterms:created>
  <dcterms:modified xsi:type="dcterms:W3CDTF">2020-03-24T08:42:00Z</dcterms:modified>
</cp:coreProperties>
</file>