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25" w:rsidRDefault="002D2E25" w:rsidP="002D2E25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2D2E25" w:rsidRDefault="002D2E25" w:rsidP="002D2E2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2D2E25" w:rsidRDefault="002D2E25" w:rsidP="002D2E2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2D2E25" w:rsidRDefault="002D2E25" w:rsidP="002D2E2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2D2E25" w:rsidRPr="005154EF" w:rsidRDefault="002D2E25" w:rsidP="002D2E2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2D2E25" w:rsidRPr="005154EF" w:rsidRDefault="002D2E25" w:rsidP="002D2E2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2D2E25" w:rsidRDefault="002D2E25" w:rsidP="002D2E2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25.11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>
        <w:rPr>
          <w:rFonts w:ascii="Times New Roman" w:hAnsi="Times New Roman"/>
          <w:b/>
          <w:sz w:val="20"/>
          <w:szCs w:val="20"/>
          <w:u w:val="single"/>
        </w:rPr>
        <w:t>26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</w:t>
      </w:r>
      <w:r>
        <w:rPr>
          <w:rFonts w:ascii="Times New Roman" w:hAnsi="Times New Roman"/>
          <w:b/>
          <w:sz w:val="20"/>
          <w:szCs w:val="20"/>
          <w:u w:val="single"/>
        </w:rPr>
        <w:t>11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2D2E25" w:rsidRDefault="002D2E25" w:rsidP="002D2E2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2D2E25" w:rsidRDefault="002D2E25" w:rsidP="002D2E2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2D2E25" w:rsidRPr="005154EF" w:rsidTr="00F93DB4">
        <w:tc>
          <w:tcPr>
            <w:tcW w:w="5000" w:type="pct"/>
            <w:gridSpan w:val="3"/>
            <w:shd w:val="clear" w:color="auto" w:fill="F2F2F2" w:themeFill="background1" w:themeFillShade="F2"/>
          </w:tcPr>
          <w:p w:rsidR="002D2E25" w:rsidRPr="005154EF" w:rsidRDefault="002D2E25" w:rsidP="00F93DB4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2D2E25" w:rsidRPr="00CB1C95" w:rsidTr="00F93DB4">
        <w:trPr>
          <w:trHeight w:val="472"/>
        </w:trPr>
        <w:tc>
          <w:tcPr>
            <w:tcW w:w="4234" w:type="pct"/>
            <w:gridSpan w:val="2"/>
          </w:tcPr>
          <w:p w:rsidR="002D2E25" w:rsidRPr="00CB1C95" w:rsidRDefault="002D2E25" w:rsidP="00F93DB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 w:rsidRPr="00CB1C95">
              <w:rPr>
                <w:rFonts w:ascii="Times New Roman" w:hAnsi="Times New Roman"/>
                <w:sz w:val="20"/>
                <w:szCs w:val="20"/>
                <w:u w:val="single"/>
              </w:rPr>
              <w:t>692838/01.11.2019</w:t>
            </w:r>
            <w:r w:rsidRPr="00CB1C95">
              <w:rPr>
                <w:rFonts w:ascii="Times New Roman" w:hAnsi="Times New Roman"/>
                <w:sz w:val="20"/>
                <w:szCs w:val="20"/>
              </w:rPr>
              <w:t xml:space="preserve"> privind combaterea faptelor antisociale în zona Târgului VITAN în zilele de duminică pentru perioada 01.11-31.12.2019.</w:t>
            </w:r>
          </w:p>
        </w:tc>
        <w:tc>
          <w:tcPr>
            <w:tcW w:w="766" w:type="pct"/>
            <w:vAlign w:val="center"/>
          </w:tcPr>
          <w:p w:rsidR="002D2E25" w:rsidRPr="00CB1C95" w:rsidRDefault="002D2E25" w:rsidP="00F93D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712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D2E25" w:rsidRPr="001D4712" w:rsidTr="00F93DB4">
        <w:trPr>
          <w:trHeight w:val="642"/>
        </w:trPr>
        <w:tc>
          <w:tcPr>
            <w:tcW w:w="4234" w:type="pct"/>
            <w:gridSpan w:val="2"/>
          </w:tcPr>
          <w:p w:rsidR="002D2E25" w:rsidRPr="001D4712" w:rsidRDefault="002D2E25" w:rsidP="00F93DB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D4712">
              <w:rPr>
                <w:rFonts w:ascii="Times New Roman" w:hAnsi="Times New Roman"/>
                <w:sz w:val="20"/>
                <w:szCs w:val="20"/>
              </w:rPr>
              <w:t>Plan de Măsuri nr. 677548/22.10.2019 privind activitatea desfăşurată în colaborae de efectivele Direcţiei ordine Publică şi Control, Biroului Monitorizare Instituţii Publice şi Serviciului Sinteză Operativă, în perioada 23.10.2019-31.12.2019,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2D2E25" w:rsidRPr="001D4712" w:rsidRDefault="002D2E25" w:rsidP="00F93D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712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D2E25" w:rsidRPr="00CB1C95" w:rsidTr="00F93DB4">
        <w:trPr>
          <w:trHeight w:val="642"/>
        </w:trPr>
        <w:tc>
          <w:tcPr>
            <w:tcW w:w="4234" w:type="pct"/>
            <w:gridSpan w:val="2"/>
          </w:tcPr>
          <w:p w:rsidR="002D2E25" w:rsidRPr="00CB1C95" w:rsidRDefault="002D2E25" w:rsidP="00F93DB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CB1C95">
              <w:rPr>
                <w:rFonts w:ascii="Times New Roman" w:hAnsi="Times New Roman"/>
                <w:sz w:val="20"/>
                <w:szCs w:val="20"/>
                <w:u w:val="single"/>
              </w:rPr>
              <w:t>690873/31.10.2019</w:t>
            </w:r>
            <w:r w:rsidRPr="00CB1C95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perioada-01.11-31.12.2019. </w:t>
            </w:r>
          </w:p>
        </w:tc>
        <w:tc>
          <w:tcPr>
            <w:tcW w:w="766" w:type="pct"/>
            <w:vAlign w:val="center"/>
          </w:tcPr>
          <w:p w:rsidR="002D2E25" w:rsidRPr="00CB1C95" w:rsidRDefault="002D2E25" w:rsidP="00F93D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D2E25" w:rsidRPr="00CB1C95" w:rsidTr="00F93DB4">
        <w:trPr>
          <w:trHeight w:val="603"/>
        </w:trPr>
        <w:tc>
          <w:tcPr>
            <w:tcW w:w="4234" w:type="pct"/>
            <w:gridSpan w:val="2"/>
            <w:vAlign w:val="center"/>
          </w:tcPr>
          <w:p w:rsidR="002D2E25" w:rsidRPr="00CB1C95" w:rsidRDefault="002D2E25" w:rsidP="00F93D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CB1C95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CB1C95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2D2E25" w:rsidRPr="00CB1C95" w:rsidRDefault="002D2E25" w:rsidP="00F93D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D2E25" w:rsidRPr="00CB1C95" w:rsidTr="00F93DB4">
        <w:trPr>
          <w:trHeight w:val="429"/>
        </w:trPr>
        <w:tc>
          <w:tcPr>
            <w:tcW w:w="4234" w:type="pct"/>
            <w:gridSpan w:val="2"/>
            <w:vAlign w:val="center"/>
          </w:tcPr>
          <w:p w:rsidR="002D2E25" w:rsidRPr="00CB1C95" w:rsidRDefault="002D2E25" w:rsidP="00F93D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CB1C95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CB1C95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CB1C9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2D2E25" w:rsidRPr="00CB1C95" w:rsidRDefault="002D2E25" w:rsidP="00F93D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D2E25" w:rsidRPr="00CB1C95" w:rsidTr="00F93DB4">
        <w:trPr>
          <w:trHeight w:val="429"/>
        </w:trPr>
        <w:tc>
          <w:tcPr>
            <w:tcW w:w="4234" w:type="pct"/>
            <w:gridSpan w:val="2"/>
            <w:vAlign w:val="center"/>
          </w:tcPr>
          <w:p w:rsidR="002D2E25" w:rsidRPr="00CB1C95" w:rsidRDefault="002D2E25" w:rsidP="00F93D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Plan de Măsuri nr.715823/19.11.2019 privind asigurarea de către efectivele Biroului Monitorizare Instituţii Publice a măsurilor de ordine publică, pază şi monitorizare acces instituţie cu ocazia organizării de către DITLS3 a cursului de pregătire profesională în locaţia Câmpia Libertăţii în perioada 18.11-01.12.2019</w:t>
            </w:r>
          </w:p>
        </w:tc>
        <w:tc>
          <w:tcPr>
            <w:tcW w:w="766" w:type="pct"/>
            <w:vAlign w:val="center"/>
          </w:tcPr>
          <w:p w:rsidR="002D2E25" w:rsidRPr="00CB1C95" w:rsidRDefault="002D2E25" w:rsidP="00F93D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Str. Câmpia Liberăţii</w:t>
            </w:r>
          </w:p>
        </w:tc>
      </w:tr>
      <w:tr w:rsidR="002D2E25" w:rsidRPr="00CB1C95" w:rsidTr="00F93DB4">
        <w:tc>
          <w:tcPr>
            <w:tcW w:w="5000" w:type="pct"/>
            <w:gridSpan w:val="3"/>
            <w:shd w:val="clear" w:color="auto" w:fill="F2F2F2" w:themeFill="background1" w:themeFillShade="F2"/>
          </w:tcPr>
          <w:p w:rsidR="002D2E25" w:rsidRPr="00CB1C95" w:rsidRDefault="002D2E25" w:rsidP="00F93DB4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2D2E25" w:rsidRPr="00CB1C95" w:rsidTr="00F93DB4">
        <w:trPr>
          <w:trHeight w:hRule="exact" w:val="284"/>
        </w:trPr>
        <w:tc>
          <w:tcPr>
            <w:tcW w:w="4121" w:type="pct"/>
          </w:tcPr>
          <w:p w:rsidR="002D2E25" w:rsidRPr="00CB1C95" w:rsidRDefault="002D2E25" w:rsidP="00F93DB4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2D2E25" w:rsidRPr="00CB1C95" w:rsidRDefault="002D2E25" w:rsidP="00F93D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</w:tr>
      <w:tr w:rsidR="002D2E25" w:rsidRPr="00CB1C95" w:rsidTr="00F93DB4">
        <w:trPr>
          <w:trHeight w:hRule="exact" w:val="284"/>
        </w:trPr>
        <w:tc>
          <w:tcPr>
            <w:tcW w:w="4121" w:type="pct"/>
          </w:tcPr>
          <w:p w:rsidR="002D2E25" w:rsidRPr="00CB1C95" w:rsidRDefault="002D2E25" w:rsidP="00F93DB4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2D2E25" w:rsidRPr="00CB1C95" w:rsidRDefault="002D2E25" w:rsidP="00F93D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2D2E25" w:rsidRPr="00CB1C95" w:rsidTr="00F93DB4">
        <w:trPr>
          <w:trHeight w:hRule="exact" w:val="284"/>
        </w:trPr>
        <w:tc>
          <w:tcPr>
            <w:tcW w:w="4121" w:type="pct"/>
          </w:tcPr>
          <w:p w:rsidR="002D2E25" w:rsidRPr="00CB1C95" w:rsidRDefault="002D2E25" w:rsidP="00F93DB4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2D2E25" w:rsidRPr="00CB1C95" w:rsidRDefault="002D2E25" w:rsidP="00F93D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2D2E25" w:rsidRPr="005154EF" w:rsidTr="00F93DB4">
        <w:tc>
          <w:tcPr>
            <w:tcW w:w="5000" w:type="pct"/>
            <w:gridSpan w:val="3"/>
            <w:shd w:val="clear" w:color="auto" w:fill="F2F2F2" w:themeFill="background1" w:themeFillShade="F2"/>
          </w:tcPr>
          <w:p w:rsidR="002D2E25" w:rsidRPr="005154EF" w:rsidRDefault="002D2E25" w:rsidP="00F93D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2D2E25" w:rsidRPr="000A69DB" w:rsidTr="00F93DB4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D2E25" w:rsidRPr="000A69DB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D2E25" w:rsidRPr="000A69DB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D2E25" w:rsidRPr="000A69DB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D2E25" w:rsidRPr="000A69DB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2D2E25" w:rsidRPr="000A69DB" w:rsidTr="00F93DB4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25" w:rsidRPr="000A69DB" w:rsidRDefault="002D2E25" w:rsidP="00F93D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D2E25" w:rsidRPr="000A69DB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D2E25" w:rsidRPr="000A69DB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2D2E25" w:rsidRPr="000A69DB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D2E25" w:rsidRPr="000A69DB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D2E25" w:rsidRPr="000A69DB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2D2E25" w:rsidRPr="000A69DB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E25" w:rsidRPr="000A69DB" w:rsidRDefault="002D2E25" w:rsidP="00F93D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2D2E25" w:rsidRPr="000A69DB" w:rsidTr="00F93DB4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25" w:rsidRPr="000A69DB" w:rsidRDefault="002D2E25" w:rsidP="00F93D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25" w:rsidRPr="00136276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25" w:rsidRPr="00136276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115600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25" w:rsidRPr="00136276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25" w:rsidRPr="00136276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E25" w:rsidRPr="000A69DB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2D2E25" w:rsidRPr="000A69DB" w:rsidTr="00F93DB4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25" w:rsidRPr="000A69DB" w:rsidRDefault="002D2E25" w:rsidP="00F93D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25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25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25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25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E25" w:rsidRPr="000A69DB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2D2E25" w:rsidRPr="000A69DB" w:rsidTr="00F93DB4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25" w:rsidRDefault="002D2E25" w:rsidP="00F93D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421/2002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25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25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25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25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E25" w:rsidRPr="000A69DB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2D2E25" w:rsidRPr="000A69DB" w:rsidTr="00F93DB4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25" w:rsidRDefault="002D2E25" w:rsidP="00F93D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448/2006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25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25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25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25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E25" w:rsidRPr="000A69DB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2D2E25" w:rsidRPr="000A69DB" w:rsidTr="00F93DB4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25" w:rsidRDefault="002D2E25" w:rsidP="00F93D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25" w:rsidRPr="00136276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25" w:rsidRPr="00136276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13775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25" w:rsidRPr="00136276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25" w:rsidRPr="00136276" w:rsidRDefault="002D2E25" w:rsidP="00F93D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E25" w:rsidRPr="000A69DB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2D2E25" w:rsidRPr="000A69DB" w:rsidTr="00F93DB4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25" w:rsidRDefault="002D2E25" w:rsidP="00F93D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50/1991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25" w:rsidRPr="00136276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25" w:rsidRPr="00136276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25" w:rsidRPr="00136276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25" w:rsidRPr="00136276" w:rsidRDefault="002D2E25" w:rsidP="00F93D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E25" w:rsidRPr="000A69DB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2D2E25" w:rsidRPr="000A69DB" w:rsidTr="00F93DB4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25" w:rsidRPr="000A69DB" w:rsidRDefault="002D2E25" w:rsidP="00F93D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25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25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25" w:rsidRPr="00136276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25" w:rsidRPr="00136276" w:rsidRDefault="002D2E25" w:rsidP="00F93D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E25" w:rsidRPr="000A69DB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2D2E25" w:rsidRPr="000A69DB" w:rsidTr="00F93DB4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25" w:rsidRDefault="002D2E25" w:rsidP="00F93D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114/2004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25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25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25" w:rsidRPr="00136276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25" w:rsidRPr="00136276" w:rsidRDefault="002D2E25" w:rsidP="00F93D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E25" w:rsidRPr="000A69DB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2D2E25" w:rsidRPr="000A69DB" w:rsidTr="00F93DB4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25" w:rsidRDefault="002D2E25" w:rsidP="00F93D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25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25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25" w:rsidRPr="00136276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25" w:rsidRPr="00136276" w:rsidRDefault="002D2E25" w:rsidP="00F93D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E25" w:rsidRPr="000A69DB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2D2E25" w:rsidRPr="000A69DB" w:rsidTr="00F93DB4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25" w:rsidRDefault="002D2E25" w:rsidP="00F93D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25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25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25" w:rsidRPr="00136276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25" w:rsidRPr="00136276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E25" w:rsidRPr="000A69DB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2D2E25" w:rsidRPr="00871607" w:rsidTr="00F93DB4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2E25" w:rsidRPr="00B30A4A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D2E25" w:rsidRPr="001460C0" w:rsidRDefault="002D2E25" w:rsidP="00F93DB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D2E25" w:rsidRPr="001460C0" w:rsidRDefault="002D2E25" w:rsidP="00F93DB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137.075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D2E25" w:rsidRPr="001460C0" w:rsidRDefault="002D2E25" w:rsidP="00F93DB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D2E25" w:rsidRPr="001460C0" w:rsidRDefault="002D2E25" w:rsidP="00F93DB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15.000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2D2E25" w:rsidRPr="000A69DB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</w:tbl>
    <w:tbl>
      <w:tblPr>
        <w:tblStyle w:val="TableGrid"/>
        <w:tblW w:w="5220" w:type="pct"/>
        <w:jc w:val="center"/>
        <w:tblInd w:w="-459" w:type="dxa"/>
        <w:tblLayout w:type="fixed"/>
        <w:tblLook w:val="04A0"/>
      </w:tblPr>
      <w:tblGrid>
        <w:gridCol w:w="7779"/>
        <w:gridCol w:w="1658"/>
        <w:gridCol w:w="258"/>
      </w:tblGrid>
      <w:tr w:rsidR="002D2E25" w:rsidRPr="005154EF" w:rsidTr="00F93DB4">
        <w:trPr>
          <w:gridAfter w:val="1"/>
          <w:wAfter w:w="133" w:type="pct"/>
          <w:trHeight w:val="412"/>
          <w:jc w:val="center"/>
        </w:trPr>
        <w:tc>
          <w:tcPr>
            <w:tcW w:w="4867" w:type="pct"/>
            <w:gridSpan w:val="2"/>
            <w:shd w:val="clear" w:color="auto" w:fill="FFC000"/>
          </w:tcPr>
          <w:p w:rsidR="002D2E25" w:rsidRPr="00F50C24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 SANCŢIUNI: 206</w:t>
            </w:r>
          </w:p>
          <w:p w:rsidR="002D2E25" w:rsidRPr="005154EF" w:rsidRDefault="002D2E25" w:rsidP="002D2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VALOARE: 152.075 Lei</w:t>
            </w:r>
          </w:p>
        </w:tc>
      </w:tr>
      <w:tr w:rsidR="002D2E25" w:rsidRPr="005154EF" w:rsidTr="00F93DB4">
        <w:trPr>
          <w:gridAfter w:val="1"/>
          <w:wAfter w:w="133" w:type="pct"/>
          <w:trHeight w:val="175"/>
          <w:jc w:val="center"/>
        </w:trPr>
        <w:tc>
          <w:tcPr>
            <w:tcW w:w="4867" w:type="pct"/>
            <w:gridSpan w:val="2"/>
            <w:shd w:val="clear" w:color="auto" w:fill="F2F2F2" w:themeFill="background1" w:themeFillShade="F2"/>
          </w:tcPr>
          <w:p w:rsidR="002D2E25" w:rsidRPr="005154EF" w:rsidRDefault="002D2E25" w:rsidP="00F93D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lastRenderedPageBreak/>
              <w:t>ALTE ACTIVITĂŢI</w:t>
            </w:r>
          </w:p>
        </w:tc>
      </w:tr>
      <w:tr w:rsidR="002D2E25" w:rsidRPr="00B940FF" w:rsidTr="00F93DB4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right w:val="single" w:sz="4" w:space="0" w:color="auto"/>
            </w:tcBorders>
          </w:tcPr>
          <w:p w:rsidR="002D2E25" w:rsidRPr="007759C5" w:rsidRDefault="002D2E25" w:rsidP="00F93D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5" w:type="pct"/>
            <w:tcBorders>
              <w:left w:val="single" w:sz="4" w:space="0" w:color="auto"/>
            </w:tcBorders>
          </w:tcPr>
          <w:p w:rsidR="002D2E25" w:rsidRPr="00B30A4A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246</w:t>
            </w:r>
          </w:p>
        </w:tc>
      </w:tr>
      <w:tr w:rsidR="002D2E25" w:rsidRPr="00B940FF" w:rsidTr="00F93DB4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right w:val="single" w:sz="4" w:space="0" w:color="auto"/>
            </w:tcBorders>
            <w:vAlign w:val="center"/>
          </w:tcPr>
          <w:p w:rsidR="002D2E25" w:rsidRPr="007759C5" w:rsidRDefault="002D2E25" w:rsidP="00F93D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5" w:type="pct"/>
            <w:tcBorders>
              <w:left w:val="single" w:sz="4" w:space="0" w:color="auto"/>
            </w:tcBorders>
          </w:tcPr>
          <w:p w:rsidR="002D2E25" w:rsidRPr="00B30A4A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123</w:t>
            </w:r>
          </w:p>
        </w:tc>
      </w:tr>
      <w:tr w:rsidR="002D2E25" w:rsidRPr="00B940FF" w:rsidTr="00F93DB4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Pr="007759C5" w:rsidRDefault="002D2E25" w:rsidP="00F93D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E25" w:rsidRPr="00B30A4A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33</w:t>
            </w:r>
          </w:p>
        </w:tc>
      </w:tr>
      <w:tr w:rsidR="002D2E25" w:rsidRPr="00B940FF" w:rsidTr="00F93DB4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Pr="007759C5" w:rsidRDefault="002D2E25" w:rsidP="00F93D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E25" w:rsidRPr="00B30A4A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2D2E25" w:rsidRPr="00B940FF" w:rsidTr="00F93DB4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25" w:rsidRPr="007759C5" w:rsidRDefault="002D2E25" w:rsidP="00F93D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 predate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E25" w:rsidRPr="00B30A4A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2D2E25" w:rsidRPr="00B940FF" w:rsidTr="00F93DB4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Pr="007759C5" w:rsidRDefault="002D2E25" w:rsidP="00F93D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E25" w:rsidRPr="00B30A4A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64</w:t>
            </w:r>
          </w:p>
        </w:tc>
      </w:tr>
      <w:tr w:rsidR="002D2E25" w:rsidRPr="00FE793D" w:rsidTr="00F93DB4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Pr="007759C5" w:rsidRDefault="002D2E25" w:rsidP="00F93D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E25" w:rsidRPr="00B30A4A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2D2E25" w:rsidRPr="00B940FF" w:rsidTr="00F93DB4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2D2E25" w:rsidP="00F93D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E25" w:rsidRPr="00B30A4A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31</w:t>
            </w:r>
          </w:p>
        </w:tc>
      </w:tr>
      <w:tr w:rsidR="002D2E25" w:rsidRPr="00B940FF" w:rsidTr="00F93DB4">
        <w:trPr>
          <w:gridAfter w:val="1"/>
          <w:wAfter w:w="133" w:type="pct"/>
          <w:trHeight w:val="218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Pr="007759C5" w:rsidRDefault="002D2E25" w:rsidP="00F93D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E25" w:rsidRPr="00B30A4A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38</w:t>
            </w:r>
          </w:p>
        </w:tc>
      </w:tr>
      <w:tr w:rsidR="002D2E25" w:rsidRPr="00B940FF" w:rsidTr="00F93DB4">
        <w:trPr>
          <w:gridAfter w:val="1"/>
          <w:wAfter w:w="133" w:type="pct"/>
          <w:trHeight w:val="218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Pr="007759C5" w:rsidRDefault="002D2E25" w:rsidP="00F93D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E25" w:rsidRPr="00B30A4A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2D2E25" w:rsidRPr="00B940FF" w:rsidTr="00F93DB4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Pr="007759C5" w:rsidRDefault="002D2E25" w:rsidP="00F93D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E25" w:rsidRPr="00B30A4A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2D2E25" w:rsidRPr="00B940FF" w:rsidTr="00F93DB4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Pr="007759C5" w:rsidRDefault="002D2E25" w:rsidP="00F93D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E25" w:rsidRPr="00B30A4A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2D2E25" w:rsidRPr="00FE793D" w:rsidTr="00F93DB4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Pr="007759C5" w:rsidRDefault="002D2E25" w:rsidP="00F93D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E25" w:rsidRPr="00B30A4A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2D2E25" w:rsidRPr="00FE793D" w:rsidTr="00F93DB4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Pr="007759C5" w:rsidRDefault="002D2E25" w:rsidP="00F93D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E25" w:rsidRPr="00B30A4A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2D2E25" w:rsidRPr="00FE793D" w:rsidTr="00F93DB4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Pr="007759C5" w:rsidRDefault="002D2E25" w:rsidP="00F93D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E25" w:rsidRPr="00B30A4A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2D2E25" w:rsidRPr="00FE793D" w:rsidTr="00F93DB4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Pr="007759C5" w:rsidRDefault="002D2E25" w:rsidP="00F93D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E25" w:rsidRPr="00B30A4A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5</w:t>
            </w:r>
          </w:p>
        </w:tc>
      </w:tr>
      <w:tr w:rsidR="002D2E25" w:rsidRPr="00FE793D" w:rsidTr="00F93DB4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Pr="007759C5" w:rsidRDefault="002D2E25" w:rsidP="00F93D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E25" w:rsidRPr="00B30A4A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2D2E25" w:rsidRPr="00FE793D" w:rsidTr="00F93DB4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Pr="007759C5" w:rsidRDefault="002D2E25" w:rsidP="00F93D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E25" w:rsidRPr="00B30A4A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2D2E25" w:rsidRPr="00FE793D" w:rsidTr="00F93DB4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Pr="007759C5" w:rsidRDefault="002D2E25" w:rsidP="00F93D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E25" w:rsidRPr="00B30A4A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2D2E25" w:rsidRPr="00FE793D" w:rsidTr="00F93DB4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Pr="007759C5" w:rsidRDefault="002D2E25" w:rsidP="00F93D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E25" w:rsidRPr="00B30A4A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</w:t>
            </w:r>
          </w:p>
        </w:tc>
      </w:tr>
      <w:tr w:rsidR="002D2E25" w:rsidRPr="005154EF" w:rsidTr="00F93DB4">
        <w:trPr>
          <w:trHeight w:val="175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2E25" w:rsidRPr="005154EF" w:rsidRDefault="002D2E25" w:rsidP="00F93D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133" w:type="pct"/>
          </w:tcPr>
          <w:p w:rsidR="002D2E25" w:rsidRPr="00C476FF" w:rsidRDefault="002D2E25" w:rsidP="00F93DB4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2D2E25" w:rsidRPr="00A21103" w:rsidTr="00F93DB4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D2E25" w:rsidRPr="002741E8" w:rsidRDefault="002D2E25" w:rsidP="00F93DB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</w:tcPr>
          <w:p w:rsidR="002D2E25" w:rsidRPr="000732C9" w:rsidRDefault="00F26301" w:rsidP="00F93DB4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732C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561</w:t>
            </w:r>
          </w:p>
        </w:tc>
      </w:tr>
      <w:tr w:rsidR="002D2E25" w:rsidRPr="00A21103" w:rsidTr="00F93DB4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D2E25" w:rsidRPr="002741E8" w:rsidRDefault="002D2E25" w:rsidP="00F93DB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D2E25" w:rsidRPr="000732C9" w:rsidRDefault="000732C9" w:rsidP="00F93D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732C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341</w:t>
            </w:r>
          </w:p>
        </w:tc>
      </w:tr>
      <w:tr w:rsidR="002D2E25" w:rsidRPr="00A21103" w:rsidTr="00F93DB4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D2E25" w:rsidRDefault="002D2E25" w:rsidP="00F93DB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D2E25" w:rsidRPr="000732C9" w:rsidRDefault="00F26301" w:rsidP="00F93D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732C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93</w:t>
            </w:r>
          </w:p>
        </w:tc>
      </w:tr>
      <w:tr w:rsidR="002D2E25" w:rsidRPr="00990F08" w:rsidTr="00F93DB4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D2E25" w:rsidRDefault="002D2E25" w:rsidP="00F93DB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D2E25" w:rsidRPr="000732C9" w:rsidRDefault="00F26301" w:rsidP="00F93D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732C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64</w:t>
            </w:r>
          </w:p>
        </w:tc>
      </w:tr>
      <w:tr w:rsidR="002D2E25" w:rsidRPr="00A21103" w:rsidTr="00F93DB4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D2E25" w:rsidRPr="002741E8" w:rsidRDefault="002D2E25" w:rsidP="00F93DB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D2E25" w:rsidRPr="000732C9" w:rsidRDefault="00F26301" w:rsidP="00F93D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732C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2D2E25" w:rsidRPr="00923AEE" w:rsidTr="00F93DB4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D2E25" w:rsidRPr="002741E8" w:rsidRDefault="002D2E25" w:rsidP="00F93DB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D2E25" w:rsidRPr="000732C9" w:rsidRDefault="002D2E25" w:rsidP="00F93D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732C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2D2E25" w:rsidRPr="00A21103" w:rsidTr="00F93DB4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D2E25" w:rsidRDefault="002D2E25" w:rsidP="00F93DB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D2E25" w:rsidRPr="000732C9" w:rsidRDefault="00F26301" w:rsidP="00F93D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732C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2D2E25" w:rsidRPr="00990F08" w:rsidTr="00F93DB4">
        <w:trPr>
          <w:gridAfter w:val="1"/>
          <w:wAfter w:w="133" w:type="pct"/>
          <w:trHeight w:hRule="exact" w:val="451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D2E25" w:rsidRPr="002741E8" w:rsidRDefault="002D2E25" w:rsidP="00F93D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2E25" w:rsidRPr="000732C9" w:rsidRDefault="00F26301" w:rsidP="00F93D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732C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132</w:t>
            </w:r>
          </w:p>
        </w:tc>
      </w:tr>
      <w:tr w:rsidR="002D2E25" w:rsidRPr="00A21103" w:rsidTr="00F93DB4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D2E25" w:rsidRDefault="002D2E25" w:rsidP="00F93DB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D2E25" w:rsidRPr="000732C9" w:rsidRDefault="00F26301" w:rsidP="00F93D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732C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54</w:t>
            </w:r>
          </w:p>
        </w:tc>
      </w:tr>
      <w:tr w:rsidR="002D2E25" w:rsidRPr="00A21103" w:rsidTr="00F93DB4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D2E25" w:rsidRPr="002741E8" w:rsidRDefault="002D2E25" w:rsidP="00F93DB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D2E25" w:rsidRPr="000732C9" w:rsidRDefault="002D2E25" w:rsidP="00F93D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732C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2D2E25" w:rsidRPr="00A21103" w:rsidTr="00F93DB4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D2E25" w:rsidRDefault="002D2E25" w:rsidP="00F93DB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D2E25" w:rsidRPr="000732C9" w:rsidRDefault="002D2E25" w:rsidP="00F93D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732C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2D2E25" w:rsidRPr="00A21103" w:rsidTr="00F93DB4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E25" w:rsidRPr="002741E8" w:rsidRDefault="002D2E25" w:rsidP="00F93DB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2E25" w:rsidRPr="000732C9" w:rsidRDefault="00F26301" w:rsidP="00F93D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732C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412</w:t>
            </w:r>
          </w:p>
        </w:tc>
      </w:tr>
      <w:tr w:rsidR="002D2E25" w:rsidRPr="00756D56" w:rsidTr="000732C9">
        <w:trPr>
          <w:gridAfter w:val="1"/>
          <w:wAfter w:w="133" w:type="pct"/>
          <w:trHeight w:hRule="exact" w:val="688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0732C9" w:rsidRDefault="002D2E25" w:rsidP="000732C9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D0750B">
              <w:rPr>
                <w:rFonts w:ascii="Times New Roman" w:hAnsi="Times New Roman"/>
                <w:b/>
                <w:u w:val="single"/>
              </w:rPr>
              <w:t>EVENIMENTE DEOSEBITE</w:t>
            </w:r>
          </w:p>
          <w:p w:rsidR="002D2E25" w:rsidRPr="000732C9" w:rsidRDefault="000732C9" w:rsidP="000732C9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0732C9">
              <w:rPr>
                <w:rFonts w:ascii="Times New Roman" w:hAnsi="Times New Roman"/>
                <w:b/>
                <w:sz w:val="20"/>
                <w:szCs w:val="20"/>
              </w:rPr>
              <w:t>NU AU FOST ÎNREGISTRATE EVENIMENTE DEOSEBITE</w:t>
            </w:r>
          </w:p>
          <w:p w:rsidR="002D2E25" w:rsidRPr="008055EA" w:rsidRDefault="002D2E25" w:rsidP="00F93DB4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2D2E25" w:rsidRDefault="002D2E25" w:rsidP="00F93DB4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2D2E25" w:rsidRDefault="002D2E25" w:rsidP="00F93DB4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2D2E25" w:rsidRDefault="002D2E25" w:rsidP="00F93DB4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2D2E25" w:rsidRDefault="002D2E25" w:rsidP="00F93DB4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2D2E25" w:rsidRDefault="002D2E25" w:rsidP="00F93DB4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2D2E25" w:rsidRPr="00756D56" w:rsidRDefault="002D2E25" w:rsidP="00F93DB4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  <w:tr w:rsidR="002D2E25" w:rsidRPr="004D29FE" w:rsidTr="00F93DB4">
        <w:trPr>
          <w:gridAfter w:val="1"/>
          <w:wAfter w:w="133" w:type="pct"/>
          <w:trHeight w:val="420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</w:tcBorders>
            <w:vAlign w:val="bottom"/>
          </w:tcPr>
          <w:p w:rsidR="002D2E25" w:rsidRPr="004D29FE" w:rsidRDefault="002D2E25" w:rsidP="00F93D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VI.   ACTIVITĂŢI PROPUSE A FI REALIZATE 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2D2E25" w:rsidRPr="004D29FE" w:rsidRDefault="002D2E25" w:rsidP="00F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27.11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2D2E25" w:rsidRPr="009A0CAE" w:rsidRDefault="002D2E25" w:rsidP="00F93DB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2D2E25" w:rsidRPr="009A0CAE" w:rsidRDefault="002D2E25" w:rsidP="00F93D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2D2E25" w:rsidRPr="009A0CAE" w:rsidRDefault="002D2E25" w:rsidP="00F93D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fluidizarea traficului rutier în intervalele orare cu valori ridicate ale acestuia;</w:t>
            </w:r>
          </w:p>
          <w:p w:rsidR="002D2E25" w:rsidRPr="009A0CAE" w:rsidRDefault="002D2E25" w:rsidP="00F93D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2D2E25" w:rsidRPr="009A0CAE" w:rsidRDefault="002D2E25" w:rsidP="00F93D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2D2E25" w:rsidRPr="009A0CAE" w:rsidRDefault="002D2E25" w:rsidP="00F93D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2D2E25" w:rsidRPr="009A0CAE" w:rsidRDefault="002D2E25" w:rsidP="00F93D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verificarea lucrărilor de construire executate pe raza Sectorului 3</w:t>
            </w:r>
          </w:p>
          <w:p w:rsidR="002D2E25" w:rsidRPr="009A0CAE" w:rsidRDefault="002D2E25" w:rsidP="00F93D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preluarea, verificarea şi soluţionarea sesizărilor transmise de cetăţeni;</w:t>
            </w:r>
          </w:p>
          <w:p w:rsidR="002D2E25" w:rsidRPr="004D29FE" w:rsidRDefault="002D2E25" w:rsidP="00F93D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gestionarea proceselor verbale şi documentelor aferente, intrate în circuitul civil.</w:t>
            </w:r>
            <w:r w:rsidRPr="004D29F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2D2E25" w:rsidRPr="004D29FE" w:rsidRDefault="002D2E25" w:rsidP="002D2E2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en-US"/>
        </w:rPr>
      </w:pPr>
    </w:p>
    <w:p w:rsidR="002D2E25" w:rsidRDefault="002D2E25" w:rsidP="002D2E25"/>
    <w:p w:rsidR="006F5978" w:rsidRDefault="006F5978"/>
    <w:sectPr w:rsidR="006F5978" w:rsidSect="00E309F8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0732C9" w:rsidP="00022DA1">
    <w:pPr>
      <w:ind w:left="8617"/>
      <w:jc w:val="both"/>
    </w:pPr>
    <w:r w:rsidRPr="00AF751B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0732C9" w:rsidP="007F3766">
    <w:pPr>
      <w:spacing w:after="240" w:line="240" w:lineRule="auto"/>
      <w:jc w:val="both"/>
      <w:rPr>
        <w:rFonts w:ascii="Times New Roman" w:hAnsi="Times New Roman"/>
      </w:rPr>
    </w:pPr>
    <w:r w:rsidRPr="00AF751B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4408D7">
      <w:rPr>
        <w:rFonts w:ascii="Times New Roman" w:hAnsi="Times New Roman"/>
        <w:color w:val="660030"/>
        <w:sz w:val="16"/>
        <w:szCs w:val="16"/>
      </w:rPr>
      <w:t xml:space="preserve">Datele dumneavoastră personale sunt prelucrate de Primăria Sectorului 3 în conformitate cu Regulamentul Uniunii Europene 2016/679 în scopulîndeplinirii atribuțiilor legale. Datele pot fi dezvăluite unor terți în baza unui temei legal justificat. Vă puteți </w:t>
    </w:r>
    <w:r w:rsidRPr="004408D7">
      <w:rPr>
        <w:rFonts w:ascii="Times New Roman" w:hAnsi="Times New Roman"/>
        <w:color w:val="660030"/>
        <w:sz w:val="16"/>
        <w:szCs w:val="16"/>
      </w:rPr>
      <w:t>exercita drepturile p</w:t>
    </w:r>
    <w:r>
      <w:rPr>
        <w:rFonts w:ascii="Times New Roman" w:hAnsi="Times New Roman"/>
        <w:color w:val="660030"/>
        <w:sz w:val="16"/>
        <w:szCs w:val="16"/>
      </w:rPr>
      <w:t xml:space="preserve">revăzute în </w:t>
    </w:r>
    <w:r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0732C9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1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0732C9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2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B5653B"/>
    <w:multiLevelType w:val="hybridMultilevel"/>
    <w:tmpl w:val="C95EC09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  <o:r id="V:Rule2" type="connector" idref="#AutoShape 4"/>
      </o:rules>
    </o:shapelayout>
  </w:hdrShapeDefaults>
  <w:compat/>
  <w:rsids>
    <w:rsidRoot w:val="002D2E25"/>
    <w:rsid w:val="000732C9"/>
    <w:rsid w:val="002D2E25"/>
    <w:rsid w:val="00366CFE"/>
    <w:rsid w:val="006F5978"/>
    <w:rsid w:val="009C10F2"/>
    <w:rsid w:val="00BA0724"/>
    <w:rsid w:val="00C13294"/>
    <w:rsid w:val="00C443C1"/>
    <w:rsid w:val="00CB11CF"/>
    <w:rsid w:val="00F2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E25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E25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D2E25"/>
    <w:pPr>
      <w:ind w:left="720"/>
      <w:contextualSpacing/>
    </w:pPr>
  </w:style>
  <w:style w:type="table" w:styleId="TableGrid">
    <w:name w:val="Table Grid"/>
    <w:basedOn w:val="TableNormal"/>
    <w:uiPriority w:val="59"/>
    <w:rsid w:val="002D2E25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776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2</cp:revision>
  <dcterms:created xsi:type="dcterms:W3CDTF">2019-11-26T09:41:00Z</dcterms:created>
  <dcterms:modified xsi:type="dcterms:W3CDTF">2019-11-26T09:53:00Z</dcterms:modified>
</cp:coreProperties>
</file>