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2F5DA3" w:rsidRPr="00C1479D" w14:paraId="0DA59C06" w14:textId="77777777" w:rsidTr="004E74D3">
        <w:trPr>
          <w:trHeight w:val="283"/>
        </w:trPr>
        <w:tc>
          <w:tcPr>
            <w:tcW w:w="10600" w:type="dxa"/>
            <w:gridSpan w:val="10"/>
            <w:shd w:val="clear" w:color="auto" w:fill="FFFFFF" w:themeFill="background1"/>
          </w:tcPr>
          <w:p w14:paraId="6CFB591A" w14:textId="77777777" w:rsidR="002F5DA3" w:rsidRDefault="002F5DA3" w:rsidP="004E74D3">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01963CC0" w14:textId="77777777" w:rsidR="002F5DA3" w:rsidRDefault="002F5DA3" w:rsidP="004E74D3">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7BA5406D" w14:textId="2926DBF3" w:rsidR="002F5DA3" w:rsidRPr="00C1479D" w:rsidRDefault="002F5DA3" w:rsidP="004E74D3">
            <w:pPr>
              <w:ind w:left="108" w:firstLine="0"/>
              <w:jc w:val="center"/>
              <w:rPr>
                <w:rFonts w:ascii="Times New Roman" w:hAnsi="Times New Roman" w:cs="Times New Roman"/>
              </w:rPr>
            </w:pPr>
            <w:r>
              <w:rPr>
                <w:rFonts w:ascii="Times New Roman" w:hAnsi="Times New Roman" w:cs="Times New Roman"/>
                <w:b/>
              </w:rPr>
              <w:t>27</w:t>
            </w:r>
            <w:r>
              <w:rPr>
                <w:rFonts w:ascii="Times New Roman" w:hAnsi="Times New Roman" w:cs="Times New Roman"/>
                <w:b/>
              </w:rPr>
              <w:t>.08.</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28</w:t>
            </w:r>
            <w:r>
              <w:rPr>
                <w:rFonts w:ascii="Times New Roman" w:hAnsi="Times New Roman" w:cs="Times New Roman"/>
                <w:b/>
              </w:rPr>
              <w:t>.08</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2F5DA3" w:rsidRPr="00C1479D" w14:paraId="53F184D7" w14:textId="77777777" w:rsidTr="004E74D3">
        <w:trPr>
          <w:trHeight w:val="283"/>
        </w:trPr>
        <w:tc>
          <w:tcPr>
            <w:tcW w:w="10600" w:type="dxa"/>
            <w:gridSpan w:val="10"/>
            <w:shd w:val="clear" w:color="auto" w:fill="9CC2E5" w:themeFill="accent5" w:themeFillTint="99"/>
          </w:tcPr>
          <w:p w14:paraId="255F4BF4" w14:textId="77777777" w:rsidR="002F5DA3" w:rsidRPr="002430B2" w:rsidRDefault="002F5DA3" w:rsidP="004E74D3">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2F5DA3" w:rsidRPr="00C1479D" w14:paraId="6DE96FD9" w14:textId="77777777" w:rsidTr="004E74D3">
        <w:trPr>
          <w:trHeight w:val="283"/>
        </w:trPr>
        <w:tc>
          <w:tcPr>
            <w:tcW w:w="7792" w:type="dxa"/>
            <w:gridSpan w:val="6"/>
            <w:shd w:val="clear" w:color="auto" w:fill="FFFFFF" w:themeFill="background1"/>
          </w:tcPr>
          <w:p w14:paraId="73820498" w14:textId="77777777" w:rsidR="002F5DA3" w:rsidRPr="00A237A6" w:rsidRDefault="002F5DA3" w:rsidP="004E74D3">
            <w:pPr>
              <w:tabs>
                <w:tab w:val="left" w:pos="3120"/>
              </w:tabs>
              <w:ind w:left="34" w:hanging="34"/>
              <w:jc w:val="left"/>
              <w:rPr>
                <w:rFonts w:ascii="Times New Roman" w:hAnsi="Times New Roman"/>
                <w:sz w:val="20"/>
                <w:szCs w:val="20"/>
              </w:rPr>
            </w:pPr>
            <w:r w:rsidRPr="00A237A6">
              <w:rPr>
                <w:rFonts w:ascii="Times New Roman" w:hAnsi="Times New Roman"/>
                <w:sz w:val="20"/>
                <w:szCs w:val="20"/>
              </w:rPr>
              <w:t xml:space="preserve">Plan de Măsuri nr. </w:t>
            </w:r>
            <w:r>
              <w:rPr>
                <w:rFonts w:ascii="Times New Roman" w:hAnsi="Times New Roman"/>
                <w:sz w:val="20"/>
                <w:szCs w:val="20"/>
              </w:rPr>
              <w:t xml:space="preserve">444686/29.07.2020 </w:t>
            </w:r>
            <w:r w:rsidRPr="00A237A6">
              <w:rPr>
                <w:rFonts w:ascii="Times New Roman" w:hAnsi="Times New Roman"/>
                <w:sz w:val="20"/>
                <w:szCs w:val="20"/>
              </w:rPr>
              <w:t>privind activitatea desfăşurată în colabora</w:t>
            </w:r>
            <w:r>
              <w:rPr>
                <w:rFonts w:ascii="Times New Roman" w:hAnsi="Times New Roman"/>
                <w:sz w:val="20"/>
                <w:szCs w:val="20"/>
              </w:rPr>
              <w:t>r</w:t>
            </w:r>
            <w:r w:rsidRPr="00A237A6">
              <w:rPr>
                <w:rFonts w:ascii="Times New Roman" w:hAnsi="Times New Roman"/>
                <w:sz w:val="20"/>
                <w:szCs w:val="20"/>
              </w:rPr>
              <w:t xml:space="preserve">e </w:t>
            </w:r>
            <w:r>
              <w:rPr>
                <w:rFonts w:ascii="Times New Roman" w:hAnsi="Times New Roman"/>
                <w:sz w:val="20"/>
                <w:szCs w:val="20"/>
              </w:rPr>
              <w:t>cu</w:t>
            </w:r>
            <w:r w:rsidRPr="00A237A6">
              <w:rPr>
                <w:rFonts w:ascii="Times New Roman" w:hAnsi="Times New Roman"/>
                <w:sz w:val="20"/>
                <w:szCs w:val="20"/>
              </w:rPr>
              <w:t xml:space="preserve"> efectivele Direcţiei </w:t>
            </w:r>
            <w:r>
              <w:rPr>
                <w:rFonts w:ascii="Times New Roman" w:hAnsi="Times New Roman"/>
                <w:sz w:val="20"/>
                <w:szCs w:val="20"/>
              </w:rPr>
              <w:t>O</w:t>
            </w:r>
            <w:r w:rsidRPr="00A237A6">
              <w:rPr>
                <w:rFonts w:ascii="Times New Roman" w:hAnsi="Times New Roman"/>
                <w:sz w:val="20"/>
                <w:szCs w:val="20"/>
              </w:rPr>
              <w:t xml:space="preserve">rdine Publică şi Control şi Serviciului Sinteză Operativă, în perioada </w:t>
            </w:r>
            <w:r>
              <w:rPr>
                <w:rFonts w:ascii="Times New Roman" w:hAnsi="Times New Roman"/>
                <w:sz w:val="20"/>
                <w:szCs w:val="20"/>
              </w:rPr>
              <w:t>03</w:t>
            </w:r>
            <w:r w:rsidRPr="00A237A6">
              <w:rPr>
                <w:rFonts w:ascii="Times New Roman" w:hAnsi="Times New Roman"/>
                <w:sz w:val="20"/>
                <w:szCs w:val="20"/>
              </w:rPr>
              <w:t>.</w:t>
            </w:r>
            <w:r>
              <w:rPr>
                <w:rFonts w:ascii="Times New Roman" w:hAnsi="Times New Roman"/>
                <w:sz w:val="20"/>
                <w:szCs w:val="20"/>
              </w:rPr>
              <w:t>08</w:t>
            </w:r>
            <w:r w:rsidRPr="00A237A6">
              <w:rPr>
                <w:rFonts w:ascii="Times New Roman" w:hAnsi="Times New Roman"/>
                <w:sz w:val="20"/>
                <w:szCs w:val="20"/>
              </w:rPr>
              <w:t>-</w:t>
            </w:r>
            <w:r>
              <w:rPr>
                <w:rFonts w:ascii="Times New Roman" w:hAnsi="Times New Roman"/>
                <w:sz w:val="20"/>
                <w:szCs w:val="20"/>
              </w:rPr>
              <w:t>31.08</w:t>
            </w:r>
            <w:r w:rsidRPr="00A237A6">
              <w:rPr>
                <w:rFonts w:ascii="Times New Roman" w:hAnsi="Times New Roman"/>
                <w:sz w:val="20"/>
                <w:szCs w:val="20"/>
              </w:rPr>
              <w:t>.2020, în vederea îndeplinirii unor atribuţii (comunicare acte</w:t>
            </w:r>
            <w:r>
              <w:rPr>
                <w:rFonts w:ascii="Times New Roman" w:hAnsi="Times New Roman"/>
                <w:sz w:val="20"/>
                <w:szCs w:val="20"/>
              </w:rPr>
              <w:t xml:space="preserve"> a</w:t>
            </w:r>
            <w:r w:rsidRPr="00A237A6">
              <w:rPr>
                <w:rFonts w:ascii="Times New Roman" w:hAnsi="Times New Roman"/>
                <w:sz w:val="20"/>
                <w:szCs w:val="20"/>
              </w:rPr>
              <w:t>dministrative/invitaţii/notificări/informări/anunţuri)</w:t>
            </w:r>
          </w:p>
        </w:tc>
        <w:tc>
          <w:tcPr>
            <w:tcW w:w="2808" w:type="dxa"/>
            <w:gridSpan w:val="4"/>
            <w:shd w:val="clear" w:color="auto" w:fill="FFFFFF" w:themeFill="background1"/>
            <w:vAlign w:val="center"/>
          </w:tcPr>
          <w:p w14:paraId="5DF728EA" w14:textId="77777777" w:rsidR="002F5DA3" w:rsidRPr="00EC5233" w:rsidRDefault="002F5DA3" w:rsidP="004E74D3">
            <w:pPr>
              <w:jc w:val="center"/>
              <w:rPr>
                <w:rFonts w:ascii="Times New Roman" w:hAnsi="Times New Roman"/>
                <w:sz w:val="20"/>
                <w:szCs w:val="20"/>
              </w:rPr>
            </w:pPr>
            <w:r w:rsidRPr="00A237A6">
              <w:rPr>
                <w:rFonts w:ascii="Times New Roman" w:hAnsi="Times New Roman"/>
                <w:sz w:val="20"/>
                <w:szCs w:val="20"/>
              </w:rPr>
              <w:t>Sector 3</w:t>
            </w:r>
          </w:p>
        </w:tc>
      </w:tr>
      <w:tr w:rsidR="002F5DA3" w:rsidRPr="00C1479D" w14:paraId="2E6A3978" w14:textId="77777777" w:rsidTr="004E74D3">
        <w:trPr>
          <w:trHeight w:val="283"/>
        </w:trPr>
        <w:tc>
          <w:tcPr>
            <w:tcW w:w="7792" w:type="dxa"/>
            <w:gridSpan w:val="6"/>
            <w:shd w:val="clear" w:color="auto" w:fill="FFFFFF" w:themeFill="background1"/>
          </w:tcPr>
          <w:p w14:paraId="2F74C5AE" w14:textId="77777777" w:rsidR="002F5DA3" w:rsidRPr="00A237A6" w:rsidRDefault="002F5DA3" w:rsidP="004E74D3">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2DD062C7" w14:textId="77777777" w:rsidR="002F5DA3" w:rsidRPr="00A237A6" w:rsidRDefault="002F5DA3" w:rsidP="004E74D3">
            <w:pPr>
              <w:jc w:val="center"/>
              <w:rPr>
                <w:rFonts w:ascii="Times New Roman" w:hAnsi="Times New Roman"/>
                <w:sz w:val="20"/>
                <w:szCs w:val="20"/>
              </w:rPr>
            </w:pPr>
            <w:r w:rsidRPr="00A237A6">
              <w:rPr>
                <w:rFonts w:ascii="Times New Roman" w:hAnsi="Times New Roman"/>
                <w:sz w:val="20"/>
                <w:szCs w:val="20"/>
              </w:rPr>
              <w:t>Sector 3</w:t>
            </w:r>
          </w:p>
        </w:tc>
      </w:tr>
      <w:tr w:rsidR="002F5DA3" w:rsidRPr="00C1479D" w14:paraId="7DB037FE" w14:textId="77777777" w:rsidTr="004E74D3">
        <w:trPr>
          <w:trHeight w:val="283"/>
        </w:trPr>
        <w:tc>
          <w:tcPr>
            <w:tcW w:w="7792" w:type="dxa"/>
            <w:gridSpan w:val="6"/>
            <w:shd w:val="clear" w:color="auto" w:fill="FFFFFF" w:themeFill="background1"/>
          </w:tcPr>
          <w:p w14:paraId="3C2B8DE1" w14:textId="77777777" w:rsidR="002F5DA3" w:rsidRPr="00A237A6" w:rsidRDefault="002F5DA3" w:rsidP="004E74D3">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6DEED00B" w14:textId="77777777" w:rsidR="002F5DA3" w:rsidRPr="00A237A6" w:rsidRDefault="002F5DA3" w:rsidP="004E74D3">
            <w:pPr>
              <w:jc w:val="center"/>
              <w:rPr>
                <w:rFonts w:ascii="Times New Roman" w:hAnsi="Times New Roman"/>
                <w:sz w:val="20"/>
                <w:szCs w:val="20"/>
              </w:rPr>
            </w:pPr>
            <w:r w:rsidRPr="00A237A6">
              <w:rPr>
                <w:rFonts w:ascii="Times New Roman" w:hAnsi="Times New Roman"/>
                <w:sz w:val="20"/>
                <w:szCs w:val="20"/>
              </w:rPr>
              <w:t>Sector 3</w:t>
            </w:r>
          </w:p>
        </w:tc>
      </w:tr>
      <w:tr w:rsidR="002F5DA3" w:rsidRPr="00C1479D" w14:paraId="426FF14D" w14:textId="77777777" w:rsidTr="004E74D3">
        <w:trPr>
          <w:trHeight w:val="283"/>
        </w:trPr>
        <w:tc>
          <w:tcPr>
            <w:tcW w:w="7792" w:type="dxa"/>
            <w:gridSpan w:val="6"/>
            <w:shd w:val="clear" w:color="auto" w:fill="FFFFFF" w:themeFill="background1"/>
          </w:tcPr>
          <w:p w14:paraId="6C61112B" w14:textId="77777777" w:rsidR="002F5DA3" w:rsidRDefault="002F5DA3" w:rsidP="004E74D3">
            <w:pPr>
              <w:tabs>
                <w:tab w:val="left" w:pos="3120"/>
              </w:tabs>
              <w:ind w:left="34" w:hanging="34"/>
              <w:jc w:val="left"/>
              <w:rPr>
                <w:rFonts w:ascii="Times New Roman" w:hAnsi="Times New Roman"/>
                <w:sz w:val="20"/>
                <w:szCs w:val="20"/>
              </w:rPr>
            </w:pPr>
            <w:r>
              <w:rPr>
                <w:rFonts w:ascii="Times New Roman" w:hAnsi="Times New Roman"/>
                <w:sz w:val="20"/>
                <w:szCs w:val="20"/>
              </w:rPr>
              <w:t>Plan de Acțiune nr.3336674/03.07.2020 întocmit de Secția 12 Poliție pentru prevenirea faptelor antisociale în parcurile de pe raza de competență a acestei secții (scăldat, pescuit, acces biciclete în parcuri) desfășurat săptămânal, în zilele de vineri, sâmbătă, duminică</w:t>
            </w:r>
          </w:p>
        </w:tc>
        <w:tc>
          <w:tcPr>
            <w:tcW w:w="2808" w:type="dxa"/>
            <w:gridSpan w:val="4"/>
            <w:shd w:val="clear" w:color="auto" w:fill="FFFFFF" w:themeFill="background1"/>
            <w:vAlign w:val="center"/>
          </w:tcPr>
          <w:p w14:paraId="62DC8F3D" w14:textId="77777777" w:rsidR="002F5DA3" w:rsidRPr="00A237A6" w:rsidRDefault="002F5DA3" w:rsidP="004E74D3">
            <w:pPr>
              <w:jc w:val="center"/>
              <w:rPr>
                <w:rFonts w:ascii="Times New Roman" w:hAnsi="Times New Roman"/>
                <w:sz w:val="20"/>
                <w:szCs w:val="20"/>
              </w:rPr>
            </w:pPr>
            <w:r>
              <w:rPr>
                <w:rFonts w:ascii="Times New Roman" w:hAnsi="Times New Roman"/>
                <w:sz w:val="20"/>
                <w:szCs w:val="20"/>
              </w:rPr>
              <w:t>raza Secției 12 Poliție</w:t>
            </w:r>
          </w:p>
        </w:tc>
      </w:tr>
      <w:tr w:rsidR="002F5DA3" w:rsidRPr="00C1479D" w14:paraId="03931DA2" w14:textId="77777777" w:rsidTr="004E74D3">
        <w:trPr>
          <w:trHeight w:val="283"/>
        </w:trPr>
        <w:tc>
          <w:tcPr>
            <w:tcW w:w="7792" w:type="dxa"/>
            <w:gridSpan w:val="6"/>
            <w:shd w:val="clear" w:color="auto" w:fill="FFFFFF" w:themeFill="background1"/>
          </w:tcPr>
          <w:p w14:paraId="5B88DE27" w14:textId="77777777" w:rsidR="002F5DA3" w:rsidRPr="008F7624" w:rsidRDefault="002F5DA3" w:rsidP="004E74D3">
            <w:pPr>
              <w:pStyle w:val="NoSpacing"/>
              <w:ind w:left="0" w:firstLine="0"/>
              <w:jc w:val="left"/>
              <w:rPr>
                <w:rFonts w:ascii="Times New Roman" w:hAnsi="Times New Roman"/>
                <w:sz w:val="20"/>
                <w:szCs w:val="20"/>
              </w:rPr>
            </w:pPr>
            <w:r w:rsidRPr="008F7624">
              <w:rPr>
                <w:rFonts w:ascii="Times New Roman" w:hAnsi="Times New Roman"/>
                <w:sz w:val="20"/>
                <w:szCs w:val="20"/>
              </w:rPr>
              <w:t xml:space="preserve">Plan de Măsuri nr.473135/20.08.2020  privind asigurarea pazei în unitățile de învățământ desemnate Centre de Examen și Centru Zonal de Evaluare la examenul de bacalaureat </w:t>
            </w:r>
          </w:p>
          <w:p w14:paraId="2CBF6D70" w14:textId="77777777" w:rsidR="002F5DA3" w:rsidRDefault="002F5DA3" w:rsidP="004E74D3">
            <w:pPr>
              <w:tabs>
                <w:tab w:val="left" w:pos="3120"/>
              </w:tabs>
              <w:ind w:left="34" w:hanging="34"/>
              <w:jc w:val="left"/>
              <w:rPr>
                <w:rFonts w:ascii="Times New Roman" w:hAnsi="Times New Roman"/>
                <w:sz w:val="20"/>
                <w:szCs w:val="20"/>
              </w:rPr>
            </w:pPr>
          </w:p>
        </w:tc>
        <w:tc>
          <w:tcPr>
            <w:tcW w:w="2808" w:type="dxa"/>
            <w:gridSpan w:val="4"/>
            <w:shd w:val="clear" w:color="auto" w:fill="FFFFFF" w:themeFill="background1"/>
            <w:vAlign w:val="center"/>
          </w:tcPr>
          <w:p w14:paraId="46D63169" w14:textId="77777777" w:rsidR="002F5DA3" w:rsidRPr="008F7624" w:rsidRDefault="002F5DA3" w:rsidP="004E74D3">
            <w:pPr>
              <w:ind w:left="-113" w:firstLine="0"/>
              <w:rPr>
                <w:rFonts w:ascii="Times New Roman" w:hAnsi="Times New Roman" w:cs="Times New Roman"/>
                <w:bCs/>
                <w:sz w:val="20"/>
                <w:szCs w:val="20"/>
              </w:rPr>
            </w:pPr>
            <w:r w:rsidRPr="008F7624">
              <w:rPr>
                <w:rFonts w:ascii="Times New Roman" w:hAnsi="Times New Roman" w:cs="Times New Roman"/>
                <w:bCs/>
                <w:sz w:val="20"/>
                <w:szCs w:val="20"/>
              </w:rPr>
              <w:t>Colegiul Tehnic Mihai Bravu; Colegiul Tehnologic Elie Radu, Liceul Teoretic Decebal; Centrul Zonal de Evaluare</w:t>
            </w:r>
            <w:r>
              <w:rPr>
                <w:rFonts w:ascii="Times New Roman" w:hAnsi="Times New Roman" w:cs="Times New Roman"/>
                <w:bCs/>
                <w:sz w:val="20"/>
                <w:szCs w:val="20"/>
              </w:rPr>
              <w:t>-</w:t>
            </w:r>
            <w:r w:rsidRPr="008F7624">
              <w:rPr>
                <w:rFonts w:ascii="Times New Roman" w:hAnsi="Times New Roman" w:cs="Times New Roman"/>
                <w:bCs/>
                <w:sz w:val="20"/>
                <w:szCs w:val="20"/>
              </w:rPr>
              <w:t>Liceul Teoretic Benjamin Franklin și centrul colectare lucrări examen de bacalaureat</w:t>
            </w:r>
            <w:r>
              <w:rPr>
                <w:rFonts w:ascii="Times New Roman" w:hAnsi="Times New Roman" w:cs="Times New Roman"/>
                <w:bCs/>
                <w:sz w:val="20"/>
                <w:szCs w:val="20"/>
              </w:rPr>
              <w:t>-</w:t>
            </w:r>
            <w:r w:rsidRPr="008F7624">
              <w:rPr>
                <w:rFonts w:ascii="Times New Roman" w:hAnsi="Times New Roman" w:cs="Times New Roman"/>
                <w:bCs/>
                <w:sz w:val="20"/>
                <w:szCs w:val="20"/>
              </w:rPr>
              <w:t>Școala Gimnazială Leonardo da Vinci.</w:t>
            </w:r>
          </w:p>
          <w:p w14:paraId="22326D2D" w14:textId="77777777" w:rsidR="002F5DA3" w:rsidRDefault="002F5DA3" w:rsidP="004E74D3">
            <w:pPr>
              <w:jc w:val="center"/>
              <w:rPr>
                <w:rFonts w:ascii="Times New Roman" w:hAnsi="Times New Roman"/>
                <w:sz w:val="20"/>
                <w:szCs w:val="20"/>
              </w:rPr>
            </w:pPr>
          </w:p>
        </w:tc>
      </w:tr>
      <w:tr w:rsidR="002F5DA3" w:rsidRPr="00C1479D" w14:paraId="04BCA61A" w14:textId="77777777" w:rsidTr="004E74D3">
        <w:trPr>
          <w:trHeight w:val="283"/>
        </w:trPr>
        <w:tc>
          <w:tcPr>
            <w:tcW w:w="10600" w:type="dxa"/>
            <w:gridSpan w:val="10"/>
            <w:shd w:val="clear" w:color="auto" w:fill="9CC2E5" w:themeFill="accent5" w:themeFillTint="99"/>
            <w:vAlign w:val="center"/>
          </w:tcPr>
          <w:p w14:paraId="3DE491DD" w14:textId="77777777" w:rsidR="002F5DA3" w:rsidRPr="002430B2" w:rsidRDefault="002F5DA3" w:rsidP="004E74D3">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2F5DA3" w:rsidRPr="00C1479D" w14:paraId="131D87DD" w14:textId="77777777" w:rsidTr="004E74D3">
        <w:trPr>
          <w:trHeight w:val="283"/>
        </w:trPr>
        <w:tc>
          <w:tcPr>
            <w:tcW w:w="7792" w:type="dxa"/>
            <w:gridSpan w:val="6"/>
            <w:shd w:val="clear" w:color="auto" w:fill="FFFFFF" w:themeFill="background1"/>
          </w:tcPr>
          <w:p w14:paraId="543CEC9D" w14:textId="77777777" w:rsidR="002F5DA3" w:rsidRPr="00EC5233" w:rsidRDefault="002F5DA3" w:rsidP="004E74D3">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404E3394" w14:textId="397D0254" w:rsidR="002F5DA3" w:rsidRPr="00EC5233" w:rsidRDefault="002F5DA3" w:rsidP="004E74D3">
            <w:pPr>
              <w:tabs>
                <w:tab w:val="left" w:pos="600"/>
                <w:tab w:val="center" w:pos="789"/>
              </w:tabs>
              <w:jc w:val="center"/>
              <w:rPr>
                <w:rFonts w:ascii="Times New Roman" w:hAnsi="Times New Roman"/>
                <w:sz w:val="20"/>
                <w:szCs w:val="20"/>
              </w:rPr>
            </w:pPr>
            <w:r>
              <w:rPr>
                <w:rFonts w:ascii="Times New Roman" w:hAnsi="Times New Roman"/>
                <w:sz w:val="20"/>
                <w:szCs w:val="20"/>
              </w:rPr>
              <w:t>139</w:t>
            </w:r>
          </w:p>
        </w:tc>
      </w:tr>
      <w:tr w:rsidR="002F5DA3" w:rsidRPr="00C1479D" w14:paraId="7216EA73" w14:textId="77777777" w:rsidTr="004E74D3">
        <w:trPr>
          <w:trHeight w:val="283"/>
        </w:trPr>
        <w:tc>
          <w:tcPr>
            <w:tcW w:w="7792" w:type="dxa"/>
            <w:gridSpan w:val="6"/>
            <w:shd w:val="clear" w:color="auto" w:fill="FFFFFF" w:themeFill="background1"/>
          </w:tcPr>
          <w:p w14:paraId="6EF1ED9E" w14:textId="77777777" w:rsidR="002F5DA3" w:rsidRPr="00EC5233" w:rsidRDefault="002F5DA3" w:rsidP="004E74D3">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5235B96A" w14:textId="606F3BFE" w:rsidR="002F5DA3" w:rsidRPr="00EC5233" w:rsidRDefault="002F5DA3" w:rsidP="004E74D3">
            <w:pPr>
              <w:jc w:val="center"/>
              <w:rPr>
                <w:rFonts w:ascii="Times New Roman" w:hAnsi="Times New Roman"/>
                <w:sz w:val="20"/>
                <w:szCs w:val="20"/>
              </w:rPr>
            </w:pPr>
            <w:r>
              <w:rPr>
                <w:rFonts w:ascii="Times New Roman" w:hAnsi="Times New Roman"/>
                <w:sz w:val="20"/>
                <w:szCs w:val="20"/>
              </w:rPr>
              <w:t>25</w:t>
            </w:r>
          </w:p>
        </w:tc>
      </w:tr>
      <w:tr w:rsidR="002F5DA3" w:rsidRPr="00C1479D" w14:paraId="66216780" w14:textId="77777777" w:rsidTr="004E74D3">
        <w:trPr>
          <w:trHeight w:val="283"/>
        </w:trPr>
        <w:tc>
          <w:tcPr>
            <w:tcW w:w="7792" w:type="dxa"/>
            <w:gridSpan w:val="6"/>
            <w:shd w:val="clear" w:color="auto" w:fill="FFFFFF" w:themeFill="background1"/>
          </w:tcPr>
          <w:p w14:paraId="742D40E6" w14:textId="77777777" w:rsidR="002F5DA3" w:rsidRPr="00EC5233" w:rsidRDefault="002F5DA3" w:rsidP="004E74D3">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071FB2F7" w14:textId="265D6F5E" w:rsidR="002F5DA3" w:rsidRDefault="002F5DA3" w:rsidP="004E74D3">
            <w:pPr>
              <w:jc w:val="center"/>
              <w:rPr>
                <w:rFonts w:ascii="Times New Roman" w:hAnsi="Times New Roman"/>
                <w:sz w:val="20"/>
                <w:szCs w:val="20"/>
              </w:rPr>
            </w:pPr>
            <w:r>
              <w:rPr>
                <w:rFonts w:ascii="Times New Roman" w:hAnsi="Times New Roman"/>
                <w:sz w:val="20"/>
                <w:szCs w:val="20"/>
              </w:rPr>
              <w:t>-</w:t>
            </w:r>
          </w:p>
        </w:tc>
      </w:tr>
      <w:tr w:rsidR="002F5DA3" w:rsidRPr="00C1479D" w14:paraId="187EDAAC" w14:textId="77777777" w:rsidTr="004E74D3">
        <w:trPr>
          <w:trHeight w:val="283"/>
        </w:trPr>
        <w:tc>
          <w:tcPr>
            <w:tcW w:w="7792" w:type="dxa"/>
            <w:gridSpan w:val="6"/>
            <w:shd w:val="clear" w:color="auto" w:fill="FFFFFF" w:themeFill="background1"/>
          </w:tcPr>
          <w:p w14:paraId="2A8C7510" w14:textId="77777777" w:rsidR="002F5DA3" w:rsidRPr="00EC5233" w:rsidRDefault="002F5DA3" w:rsidP="004E74D3">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6973BF4D" w14:textId="5D3DC72B" w:rsidR="002F5DA3" w:rsidRPr="00EC5233" w:rsidRDefault="002F5DA3" w:rsidP="004E74D3">
            <w:pPr>
              <w:jc w:val="center"/>
              <w:rPr>
                <w:rFonts w:ascii="Times New Roman" w:hAnsi="Times New Roman"/>
                <w:sz w:val="20"/>
                <w:szCs w:val="20"/>
              </w:rPr>
            </w:pPr>
            <w:r>
              <w:rPr>
                <w:rFonts w:ascii="Times New Roman" w:hAnsi="Times New Roman"/>
                <w:sz w:val="20"/>
                <w:szCs w:val="20"/>
              </w:rPr>
              <w:t>11</w:t>
            </w:r>
          </w:p>
        </w:tc>
      </w:tr>
      <w:tr w:rsidR="002F5DA3" w:rsidRPr="00C1479D" w14:paraId="6368A365" w14:textId="77777777" w:rsidTr="004E74D3">
        <w:trPr>
          <w:trHeight w:val="283"/>
        </w:trPr>
        <w:tc>
          <w:tcPr>
            <w:tcW w:w="7792" w:type="dxa"/>
            <w:gridSpan w:val="6"/>
            <w:shd w:val="clear" w:color="auto" w:fill="FFFFFF" w:themeFill="background1"/>
          </w:tcPr>
          <w:p w14:paraId="5597A8F6" w14:textId="77777777" w:rsidR="002F5DA3" w:rsidRPr="00EC5233" w:rsidRDefault="002F5DA3" w:rsidP="004E74D3">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3639D337" w14:textId="1C1E96F8" w:rsidR="002F5DA3" w:rsidRDefault="002F5DA3" w:rsidP="004E74D3">
            <w:pPr>
              <w:jc w:val="center"/>
              <w:rPr>
                <w:rFonts w:ascii="Times New Roman" w:hAnsi="Times New Roman"/>
                <w:sz w:val="20"/>
                <w:szCs w:val="20"/>
              </w:rPr>
            </w:pPr>
            <w:r>
              <w:rPr>
                <w:rFonts w:ascii="Times New Roman" w:hAnsi="Times New Roman"/>
                <w:sz w:val="20"/>
                <w:szCs w:val="20"/>
              </w:rPr>
              <w:t>13</w:t>
            </w:r>
          </w:p>
        </w:tc>
      </w:tr>
      <w:tr w:rsidR="002F5DA3" w:rsidRPr="00C1479D" w14:paraId="07F605C7" w14:textId="77777777" w:rsidTr="004E74D3">
        <w:trPr>
          <w:trHeight w:val="283"/>
        </w:trPr>
        <w:tc>
          <w:tcPr>
            <w:tcW w:w="10600" w:type="dxa"/>
            <w:gridSpan w:val="10"/>
            <w:shd w:val="clear" w:color="auto" w:fill="9CC2E5" w:themeFill="accent5" w:themeFillTint="99"/>
          </w:tcPr>
          <w:p w14:paraId="40513F4B" w14:textId="77777777" w:rsidR="002F5DA3" w:rsidRPr="002430B2" w:rsidRDefault="002F5DA3" w:rsidP="004E74D3">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2F5DA3" w:rsidRPr="00C1479D" w14:paraId="441D6CA4"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04485B7E" w14:textId="77777777" w:rsidR="002F5DA3" w:rsidRPr="00EE4929" w:rsidRDefault="002F5DA3" w:rsidP="004E74D3">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66EAAD17" w14:textId="77777777" w:rsidR="002F5DA3" w:rsidRPr="00EE4929" w:rsidRDefault="002F5DA3" w:rsidP="004E74D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53FF2DA9" w14:textId="77777777" w:rsidR="002F5DA3" w:rsidRPr="00EE4929" w:rsidRDefault="002F5DA3" w:rsidP="004E74D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7F879238" w14:textId="77777777" w:rsidR="002F5DA3" w:rsidRPr="00EE4929" w:rsidRDefault="002F5DA3" w:rsidP="004E74D3">
            <w:pPr>
              <w:ind w:left="0" w:firstLine="0"/>
              <w:jc w:val="center"/>
              <w:rPr>
                <w:rFonts w:ascii="Times New Roman" w:hAnsi="Times New Roman" w:cs="Times New Roman"/>
                <w:sz w:val="20"/>
                <w:szCs w:val="20"/>
                <w:lang w:val="en-US"/>
              </w:rPr>
            </w:pPr>
          </w:p>
          <w:p w14:paraId="0F0168C8" w14:textId="77777777" w:rsidR="002F5DA3" w:rsidRPr="00EE4929" w:rsidRDefault="002F5DA3" w:rsidP="004E74D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2F5DA3" w:rsidRPr="00C1479D" w14:paraId="115BEECA"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37DD9AF5" w14:textId="77777777" w:rsidR="002F5DA3" w:rsidRPr="00EE4929" w:rsidRDefault="002F5DA3" w:rsidP="004E74D3">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4B8E7881" w14:textId="77777777" w:rsidR="002F5DA3" w:rsidRPr="00EE4929" w:rsidRDefault="002F5DA3" w:rsidP="004E74D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33B1BBFD" w14:textId="77777777" w:rsidR="002F5DA3" w:rsidRPr="00EE4929" w:rsidRDefault="002F5DA3" w:rsidP="004E74D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4485AB8E" w14:textId="77777777" w:rsidR="002F5DA3" w:rsidRPr="00EE4929" w:rsidRDefault="002F5DA3" w:rsidP="004E74D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57134DD6" w14:textId="77777777" w:rsidR="002F5DA3" w:rsidRPr="00EE4929" w:rsidRDefault="002F5DA3" w:rsidP="004E74D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1A9DF01F" w14:textId="77777777" w:rsidR="002F5DA3" w:rsidRPr="00EE4929" w:rsidRDefault="002F5DA3" w:rsidP="004E74D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3811A5E3" w14:textId="77777777" w:rsidR="002F5DA3" w:rsidRPr="00EE4929" w:rsidRDefault="002F5DA3" w:rsidP="004E74D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1815BA07" w14:textId="77777777" w:rsidR="002F5DA3" w:rsidRPr="00EE4929" w:rsidRDefault="002F5DA3" w:rsidP="004E74D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148E59BD" w14:textId="77777777" w:rsidR="002F5DA3" w:rsidRPr="00EE4929" w:rsidRDefault="002F5DA3" w:rsidP="004E74D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34156E2B" w14:textId="77777777" w:rsidR="002F5DA3" w:rsidRPr="00EE4929" w:rsidRDefault="002F5DA3" w:rsidP="004E74D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35303E8A" w14:textId="77777777" w:rsidR="002F5DA3" w:rsidRPr="00EE4929" w:rsidRDefault="002F5DA3" w:rsidP="004E74D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16DC0296" w14:textId="77777777" w:rsidR="002F5DA3" w:rsidRPr="00EE4929" w:rsidRDefault="002F5DA3" w:rsidP="004E74D3">
            <w:pPr>
              <w:ind w:left="0" w:firstLine="0"/>
              <w:rPr>
                <w:rFonts w:ascii="Times New Roman" w:hAnsi="Times New Roman" w:cs="Times New Roman"/>
                <w:sz w:val="20"/>
                <w:szCs w:val="20"/>
                <w:lang w:val="en-US"/>
              </w:rPr>
            </w:pPr>
          </w:p>
        </w:tc>
      </w:tr>
      <w:tr w:rsidR="002F5DA3" w:rsidRPr="00C1479D" w14:paraId="718AA24E"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EE47B00" w14:textId="5B6323E5" w:rsidR="002F5DA3" w:rsidRDefault="002F5DA3" w:rsidP="002F5DA3">
            <w:pPr>
              <w:ind w:left="0" w:firstLine="0"/>
              <w:rPr>
                <w:rFonts w:ascii="Times New Roman" w:hAnsi="Times New Roman" w:cs="Times New Roman"/>
                <w:sz w:val="20"/>
                <w:szCs w:val="20"/>
                <w:lang w:val="en-US"/>
              </w:rPr>
            </w:pPr>
            <w:r w:rsidRPr="00AC2304">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6E4F6AA4" w14:textId="0564ECAD"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395" w:type="dxa"/>
            <w:tcBorders>
              <w:left w:val="single" w:sz="4" w:space="0" w:color="000000" w:themeColor="text1"/>
              <w:right w:val="single" w:sz="4" w:space="0" w:color="auto"/>
            </w:tcBorders>
            <w:shd w:val="clear" w:color="auto" w:fill="FFFFFF" w:themeFill="background1"/>
          </w:tcPr>
          <w:p w14:paraId="77BB05E4" w14:textId="0BD84C38"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19700</w:t>
            </w:r>
          </w:p>
        </w:tc>
        <w:tc>
          <w:tcPr>
            <w:tcW w:w="908" w:type="dxa"/>
            <w:tcBorders>
              <w:left w:val="single" w:sz="4" w:space="0" w:color="auto"/>
              <w:right w:val="single" w:sz="4" w:space="0" w:color="000000" w:themeColor="text1"/>
            </w:tcBorders>
            <w:shd w:val="clear" w:color="auto" w:fill="FFFF00"/>
          </w:tcPr>
          <w:p w14:paraId="5CDE06D2" w14:textId="03F0A9A2"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4CB87E08"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CC7C748"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734EED8"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4BBBE91" w14:textId="77777777" w:rsidR="002F5DA3" w:rsidRPr="00EE4929" w:rsidRDefault="002F5DA3" w:rsidP="002F5DA3">
            <w:pPr>
              <w:ind w:left="0" w:firstLine="0"/>
              <w:rPr>
                <w:rFonts w:ascii="Times New Roman" w:hAnsi="Times New Roman" w:cs="Times New Roman"/>
                <w:sz w:val="20"/>
                <w:szCs w:val="20"/>
                <w:lang w:val="en-US"/>
              </w:rPr>
            </w:pPr>
          </w:p>
        </w:tc>
      </w:tr>
      <w:tr w:rsidR="002F5DA3" w:rsidRPr="00C1479D" w14:paraId="401B958E"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E817E2C" w14:textId="50D985A0" w:rsidR="002F5DA3" w:rsidRDefault="002F5DA3" w:rsidP="002F5DA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78D2574A" w14:textId="43E83320"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5" w:type="dxa"/>
            <w:tcBorders>
              <w:left w:val="single" w:sz="4" w:space="0" w:color="000000" w:themeColor="text1"/>
              <w:right w:val="single" w:sz="4" w:space="0" w:color="auto"/>
            </w:tcBorders>
            <w:shd w:val="clear" w:color="auto" w:fill="FFFFFF" w:themeFill="background1"/>
          </w:tcPr>
          <w:p w14:paraId="386BB515" w14:textId="3DFE30F6"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1200</w:t>
            </w:r>
          </w:p>
        </w:tc>
        <w:tc>
          <w:tcPr>
            <w:tcW w:w="908" w:type="dxa"/>
            <w:tcBorders>
              <w:left w:val="single" w:sz="4" w:space="0" w:color="auto"/>
              <w:right w:val="single" w:sz="4" w:space="0" w:color="000000" w:themeColor="text1"/>
            </w:tcBorders>
            <w:shd w:val="clear" w:color="auto" w:fill="FFFF00"/>
          </w:tcPr>
          <w:p w14:paraId="170EC292"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C4B09A5" w14:textId="0F9E28E8" w:rsidR="002F5DA3" w:rsidRPr="00EE4929" w:rsidRDefault="002F5DA3" w:rsidP="002F5DA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5BDD808" w14:textId="13CBE1B2" w:rsidR="002F5DA3" w:rsidRPr="00EE4929" w:rsidRDefault="002F5DA3" w:rsidP="002F5DA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F15839E"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7674700" w14:textId="77777777" w:rsidR="002F5DA3" w:rsidRPr="00EE4929" w:rsidRDefault="002F5DA3" w:rsidP="002F5DA3">
            <w:pPr>
              <w:ind w:left="0" w:firstLine="0"/>
              <w:rPr>
                <w:rFonts w:ascii="Times New Roman" w:hAnsi="Times New Roman" w:cs="Times New Roman"/>
                <w:sz w:val="20"/>
                <w:szCs w:val="20"/>
                <w:lang w:val="en-US"/>
              </w:rPr>
            </w:pPr>
          </w:p>
        </w:tc>
      </w:tr>
      <w:tr w:rsidR="002F5DA3" w:rsidRPr="00C1479D" w14:paraId="66349907"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D453828" w14:textId="018322C0" w:rsidR="002F5DA3" w:rsidRDefault="002F5DA3" w:rsidP="002F5DA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638852FC" w14:textId="1ED8DE18"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7FE48282" w14:textId="00CCF6FF"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7C6FA3D1" w14:textId="65811D23" w:rsidR="002F5DA3" w:rsidRPr="00EE4929" w:rsidRDefault="002F5DA3" w:rsidP="002F5DA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61EC8D06"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AEB0202"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4B8F6F8"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6E765AE" w14:textId="77777777" w:rsidR="002F5DA3" w:rsidRPr="00EE4929" w:rsidRDefault="002F5DA3" w:rsidP="002F5DA3">
            <w:pPr>
              <w:ind w:left="0" w:firstLine="0"/>
              <w:rPr>
                <w:rFonts w:ascii="Times New Roman" w:hAnsi="Times New Roman" w:cs="Times New Roman"/>
                <w:sz w:val="20"/>
                <w:szCs w:val="20"/>
                <w:lang w:val="en-US"/>
              </w:rPr>
            </w:pPr>
          </w:p>
        </w:tc>
      </w:tr>
      <w:tr w:rsidR="002F5DA3" w:rsidRPr="00C1479D" w14:paraId="1284FE85"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ADF9310" w14:textId="062F554A" w:rsidR="002F5DA3" w:rsidRDefault="002F5DA3" w:rsidP="002F5DA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3E198768" w14:textId="60E79D45"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746C7C44" w14:textId="30895269"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00E83498" w14:textId="1F2B40AA"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6736504E"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9B3BD2B"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F6CF116"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169CA5C" w14:textId="77777777" w:rsidR="002F5DA3" w:rsidRPr="00EE4929" w:rsidRDefault="002F5DA3" w:rsidP="002F5DA3">
            <w:pPr>
              <w:ind w:left="0" w:firstLine="0"/>
              <w:rPr>
                <w:rFonts w:ascii="Times New Roman" w:hAnsi="Times New Roman" w:cs="Times New Roman"/>
                <w:sz w:val="20"/>
                <w:szCs w:val="20"/>
                <w:lang w:val="en-US"/>
              </w:rPr>
            </w:pPr>
          </w:p>
        </w:tc>
      </w:tr>
      <w:tr w:rsidR="002F5DA3" w:rsidRPr="00C1479D" w14:paraId="1EC2EC3F"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324F8A7" w14:textId="4ECB0F6F" w:rsidR="002F5DA3" w:rsidRDefault="002F5DA3" w:rsidP="002F5DA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0C63EB53"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70477BA8"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015FD831" w14:textId="5F1C06C4"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54F58287" w14:textId="178E6667" w:rsidR="002F5DA3" w:rsidRPr="00EE4929" w:rsidRDefault="002F5DA3" w:rsidP="002F5DA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99D4DC2" w14:textId="4B83BA49" w:rsidR="002F5DA3" w:rsidRPr="00EE4929" w:rsidRDefault="002F5DA3" w:rsidP="002F5DA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2BCF32D"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5C9EE2C" w14:textId="77777777" w:rsidR="002F5DA3" w:rsidRPr="00EE4929" w:rsidRDefault="002F5DA3" w:rsidP="002F5DA3">
            <w:pPr>
              <w:ind w:left="0" w:firstLine="0"/>
              <w:rPr>
                <w:rFonts w:ascii="Times New Roman" w:hAnsi="Times New Roman" w:cs="Times New Roman"/>
                <w:sz w:val="20"/>
                <w:szCs w:val="20"/>
                <w:lang w:val="en-US"/>
              </w:rPr>
            </w:pPr>
          </w:p>
        </w:tc>
      </w:tr>
      <w:tr w:rsidR="002F5DA3" w:rsidRPr="00C1479D" w14:paraId="0D2C7D5D"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6EDF3B2" w14:textId="154FA26A" w:rsidR="002F5DA3" w:rsidRDefault="002F5DA3" w:rsidP="002F5DA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61AAC017" w14:textId="2B16674B"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6E9816AF" w14:textId="15857739"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435</w:t>
            </w:r>
          </w:p>
        </w:tc>
        <w:tc>
          <w:tcPr>
            <w:tcW w:w="908" w:type="dxa"/>
            <w:tcBorders>
              <w:left w:val="single" w:sz="4" w:space="0" w:color="auto"/>
              <w:right w:val="single" w:sz="4" w:space="0" w:color="000000" w:themeColor="text1"/>
            </w:tcBorders>
            <w:shd w:val="clear" w:color="auto" w:fill="FFFF00"/>
          </w:tcPr>
          <w:p w14:paraId="5BAB19BB" w14:textId="3C3B8A6B"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4E06F2F9"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BA424B4"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320FCF5"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3952EAE" w14:textId="77777777" w:rsidR="002F5DA3" w:rsidRPr="00EE4929" w:rsidRDefault="002F5DA3" w:rsidP="002F5DA3">
            <w:pPr>
              <w:ind w:left="0" w:firstLine="0"/>
              <w:rPr>
                <w:rFonts w:ascii="Times New Roman" w:hAnsi="Times New Roman" w:cs="Times New Roman"/>
                <w:sz w:val="20"/>
                <w:szCs w:val="20"/>
                <w:lang w:val="en-US"/>
              </w:rPr>
            </w:pPr>
          </w:p>
        </w:tc>
      </w:tr>
      <w:tr w:rsidR="002F5DA3" w:rsidRPr="00C1479D" w14:paraId="5FE725E2"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ED21C71" w14:textId="715288A0" w:rsidR="002F5DA3" w:rsidRDefault="002F5DA3" w:rsidP="002F5DA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5D9A1C13" w14:textId="06506029"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7C33FD02" w14:textId="5485A616"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717E3C72" w14:textId="264185BE"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12E1D209"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C43570B"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E6F2E8B" w14:textId="77777777" w:rsidR="002F5DA3" w:rsidRPr="00EE4929" w:rsidRDefault="002F5DA3" w:rsidP="002F5DA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A59538D" w14:textId="77777777" w:rsidR="002F5DA3" w:rsidRPr="00EE4929" w:rsidRDefault="002F5DA3" w:rsidP="002F5DA3">
            <w:pPr>
              <w:ind w:left="0" w:firstLine="0"/>
              <w:rPr>
                <w:rFonts w:ascii="Times New Roman" w:hAnsi="Times New Roman" w:cs="Times New Roman"/>
                <w:sz w:val="20"/>
                <w:szCs w:val="20"/>
                <w:lang w:val="en-US"/>
              </w:rPr>
            </w:pPr>
          </w:p>
        </w:tc>
      </w:tr>
      <w:tr w:rsidR="002F5DA3" w:rsidRPr="00C1479D" w14:paraId="3E1375A4"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41A52AE4" w14:textId="3A649BFB" w:rsidR="002F5DA3" w:rsidRPr="00EE4929" w:rsidRDefault="002F5DA3" w:rsidP="002F5DA3">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786B33DB" w14:textId="40C0C739" w:rsidR="002F5DA3" w:rsidRPr="00EE4929" w:rsidRDefault="002F5DA3" w:rsidP="002F5DA3">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30</w:t>
            </w:r>
          </w:p>
        </w:tc>
        <w:tc>
          <w:tcPr>
            <w:tcW w:w="1395" w:type="dxa"/>
            <w:tcBorders>
              <w:left w:val="single" w:sz="4" w:space="0" w:color="auto"/>
            </w:tcBorders>
            <w:shd w:val="clear" w:color="auto" w:fill="D9D9D9" w:themeFill="background1" w:themeFillShade="D9"/>
            <w:vAlign w:val="bottom"/>
          </w:tcPr>
          <w:p w14:paraId="43B16041" w14:textId="3EA7A3C8" w:rsidR="002F5DA3" w:rsidRPr="00EE4929" w:rsidRDefault="002F5DA3" w:rsidP="002F5DA3">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22.535</w:t>
            </w:r>
          </w:p>
        </w:tc>
        <w:tc>
          <w:tcPr>
            <w:tcW w:w="908" w:type="dxa"/>
            <w:tcBorders>
              <w:left w:val="single" w:sz="4" w:space="0" w:color="auto"/>
              <w:right w:val="single" w:sz="4" w:space="0" w:color="000000" w:themeColor="text1"/>
            </w:tcBorders>
            <w:shd w:val="clear" w:color="auto" w:fill="FFFF00"/>
            <w:vAlign w:val="bottom"/>
          </w:tcPr>
          <w:p w14:paraId="06C675A8" w14:textId="404313D6" w:rsidR="002F5DA3" w:rsidRPr="00EE4929" w:rsidRDefault="002F5DA3" w:rsidP="002F5DA3">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10</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069C71EC" w14:textId="5C6D61ED" w:rsidR="002F5DA3" w:rsidRPr="00EE4929" w:rsidRDefault="002F5DA3" w:rsidP="002F5DA3">
            <w:pPr>
              <w:jc w:val="center"/>
              <w:rPr>
                <w:rFonts w:ascii="Times New Roman" w:hAnsi="Times New Roman" w:cs="Times New Roman"/>
                <w:b/>
                <w:color w:val="000000"/>
                <w:sz w:val="20"/>
                <w:szCs w:val="20"/>
              </w:rPr>
            </w:pP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3ACB0D94" w14:textId="400A0BA4" w:rsidR="002F5DA3" w:rsidRPr="00EE4929" w:rsidRDefault="002F5DA3" w:rsidP="002F5DA3">
            <w:pPr>
              <w:jc w:val="center"/>
              <w:rPr>
                <w:rFonts w:ascii="Times New Roman" w:hAnsi="Times New Roman" w:cs="Times New Roman"/>
                <w:b/>
                <w:color w:val="000000"/>
                <w:sz w:val="20"/>
                <w:szCs w:val="20"/>
              </w:rPr>
            </w:pPr>
          </w:p>
        </w:tc>
        <w:tc>
          <w:tcPr>
            <w:tcW w:w="885" w:type="dxa"/>
            <w:tcBorders>
              <w:left w:val="single" w:sz="4" w:space="0" w:color="000000" w:themeColor="text1"/>
              <w:right w:val="single" w:sz="4" w:space="0" w:color="auto"/>
            </w:tcBorders>
            <w:shd w:val="clear" w:color="auto" w:fill="FFFF00"/>
          </w:tcPr>
          <w:p w14:paraId="1AD4AC01" w14:textId="77777777" w:rsidR="002F5DA3" w:rsidRPr="009F6220" w:rsidRDefault="002F5DA3" w:rsidP="002F5DA3">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6BD74F8B" w14:textId="77777777" w:rsidR="002F5DA3" w:rsidRPr="00EE4929" w:rsidRDefault="002F5DA3" w:rsidP="002F5DA3">
            <w:pPr>
              <w:ind w:left="0" w:firstLine="0"/>
              <w:rPr>
                <w:rFonts w:ascii="Times New Roman" w:hAnsi="Times New Roman" w:cs="Times New Roman"/>
                <w:sz w:val="20"/>
                <w:szCs w:val="20"/>
                <w:lang w:val="en-US"/>
              </w:rPr>
            </w:pPr>
          </w:p>
        </w:tc>
      </w:tr>
      <w:tr w:rsidR="002F5DA3" w:rsidRPr="00C1479D" w14:paraId="4CD10D03"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0B94EF05" w14:textId="05B7DF11" w:rsidR="002F5DA3" w:rsidRPr="00C1479D" w:rsidRDefault="002F5DA3" w:rsidP="004E74D3">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40</w:t>
            </w:r>
          </w:p>
          <w:p w14:paraId="6BA24F82" w14:textId="683BB7C6" w:rsidR="002F5DA3" w:rsidRPr="00EE4929" w:rsidRDefault="002F5DA3" w:rsidP="004E74D3">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w:t>
            </w:r>
            <w:r>
              <w:rPr>
                <w:rFonts w:ascii="Times New Roman" w:hAnsi="Times New Roman" w:cs="Times New Roman"/>
                <w:b/>
                <w:lang w:val="en-US"/>
              </w:rPr>
              <w:t>22.535</w:t>
            </w:r>
            <w:r>
              <w:rPr>
                <w:rFonts w:ascii="Times New Roman" w:hAnsi="Times New Roman" w:cs="Times New Roman"/>
                <w:b/>
                <w:lang w:val="en-US"/>
              </w:rPr>
              <w:t xml:space="preserve"> LEI</w:t>
            </w:r>
          </w:p>
        </w:tc>
      </w:tr>
      <w:tr w:rsidR="002F5DA3" w:rsidRPr="00C1479D" w14:paraId="40C19BE0"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0AECFD64" w14:textId="77777777" w:rsidR="002F5DA3" w:rsidRPr="002430B2" w:rsidRDefault="002F5DA3" w:rsidP="004E74D3">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2F5DA3" w:rsidRPr="00C1479D" w14:paraId="4C9E9222"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5E85C334" w14:textId="77777777" w:rsidR="002F5DA3" w:rsidRPr="00EE4929" w:rsidRDefault="002F5DA3" w:rsidP="004E74D3">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2F5DA3" w:rsidRPr="00C1479D" w14:paraId="0C3B1AB3"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7A58FFEF" w14:textId="77777777" w:rsidR="002F5DA3" w:rsidRPr="00EE4929" w:rsidRDefault="002F5DA3" w:rsidP="002F5DA3">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435F6F02" w14:textId="77777777" w:rsidR="002F5DA3" w:rsidRPr="00EE4929" w:rsidRDefault="002F5DA3" w:rsidP="002F5DA3">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3F326AE1" w14:textId="3B5C084B" w:rsidR="002F5DA3" w:rsidRPr="00EE4929" w:rsidRDefault="002F5DA3" w:rsidP="002F5DA3">
            <w:pPr>
              <w:ind w:left="0" w:firstLine="0"/>
              <w:jc w:val="center"/>
              <w:rPr>
                <w:rFonts w:ascii="Times New Roman" w:hAnsi="Times New Roman" w:cs="Times New Roman"/>
                <w:b/>
                <w:sz w:val="20"/>
                <w:szCs w:val="20"/>
                <w:lang w:val="en-US"/>
              </w:rPr>
            </w:pPr>
            <w:r>
              <w:rPr>
                <w:rFonts w:ascii="Times New Roman" w:hAnsi="Times New Roman" w:cs="Times New Roman"/>
                <w:b/>
                <w:lang w:val="en-US"/>
              </w:rPr>
              <w:t>116</w:t>
            </w:r>
          </w:p>
        </w:tc>
      </w:tr>
      <w:tr w:rsidR="002F5DA3" w:rsidRPr="00C1479D" w14:paraId="06EE00C2"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527BFA27"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79387BB0" w14:textId="09BB53CF" w:rsidR="002F5DA3" w:rsidRPr="00EE4929" w:rsidRDefault="002F5DA3" w:rsidP="002F5DA3">
            <w:pPr>
              <w:ind w:left="0" w:firstLine="0"/>
              <w:jc w:val="center"/>
              <w:rPr>
                <w:rFonts w:ascii="Times New Roman" w:hAnsi="Times New Roman" w:cs="Times New Roman"/>
                <w:b/>
                <w:sz w:val="20"/>
                <w:szCs w:val="20"/>
                <w:lang w:val="en-US"/>
              </w:rPr>
            </w:pPr>
            <w:r>
              <w:rPr>
                <w:rFonts w:ascii="Times New Roman" w:hAnsi="Times New Roman" w:cs="Times New Roman"/>
                <w:b/>
                <w:lang w:val="en-US"/>
              </w:rPr>
              <w:t>30</w:t>
            </w:r>
          </w:p>
        </w:tc>
      </w:tr>
      <w:tr w:rsidR="002F5DA3" w:rsidRPr="00C1479D" w14:paraId="145DEA6A"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39FC2A7"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52FB7901" w14:textId="540D0905"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2F5DA3" w:rsidRPr="00C1479D" w14:paraId="5282887E"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1F6B02F"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1FD1E673" w14:textId="49EF9638"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87</w:t>
            </w:r>
          </w:p>
        </w:tc>
      </w:tr>
      <w:tr w:rsidR="002F5DA3" w:rsidRPr="00C1479D" w14:paraId="1BDE745D"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4BB24E2"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4A82ED82" w14:textId="719AEB97"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2F5DA3" w:rsidRPr="00C1479D" w14:paraId="408FFAF7"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022C8FC"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1185440A" w14:textId="244DBC22"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2F5DA3" w:rsidRPr="00C1479D" w14:paraId="3B9DA508"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E9BAC92"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65384AE2" w14:textId="42655A77"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F5DA3" w:rsidRPr="00C1479D" w14:paraId="4FBD8FEA"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29D0F116" w14:textId="77777777" w:rsidR="002F5DA3" w:rsidRPr="00EE4929" w:rsidRDefault="002F5DA3" w:rsidP="004E74D3">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2F5DA3" w:rsidRPr="00C1479D" w14:paraId="793D2345"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646E351"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Note monitorizare 20 unităţi de învăţământ preuniversitar</w:t>
            </w:r>
            <w:r>
              <w:rPr>
                <w:rFonts w:ascii="Times New Roman" w:hAnsi="Times New Roman" w:cs="Times New Roman"/>
                <w:sz w:val="20"/>
                <w:szCs w:val="20"/>
                <w:lang w:val="en-US"/>
              </w:rPr>
              <w:t xml:space="preserve"> în baza planului comun de măsuri privind siguranța elevilor</w:t>
            </w:r>
          </w:p>
        </w:tc>
        <w:tc>
          <w:tcPr>
            <w:tcW w:w="2326" w:type="dxa"/>
            <w:gridSpan w:val="3"/>
            <w:tcBorders>
              <w:left w:val="single" w:sz="4" w:space="0" w:color="auto"/>
              <w:bottom w:val="single" w:sz="4" w:space="0" w:color="000000" w:themeColor="text1"/>
            </w:tcBorders>
            <w:shd w:val="clear" w:color="auto" w:fill="FFFFFF" w:themeFill="background1"/>
          </w:tcPr>
          <w:p w14:paraId="588B7610" w14:textId="488F51E0"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F5DA3" w:rsidRPr="00C1479D" w14:paraId="2F8CA6F1"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97EF7A4"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Unități învățământ monitorizate</w:t>
            </w:r>
          </w:p>
        </w:tc>
        <w:tc>
          <w:tcPr>
            <w:tcW w:w="2326" w:type="dxa"/>
            <w:gridSpan w:val="3"/>
            <w:tcBorders>
              <w:left w:val="single" w:sz="4" w:space="0" w:color="auto"/>
              <w:bottom w:val="single" w:sz="4" w:space="0" w:color="000000" w:themeColor="text1"/>
            </w:tcBorders>
            <w:shd w:val="clear" w:color="auto" w:fill="FFFFFF" w:themeFill="background1"/>
          </w:tcPr>
          <w:p w14:paraId="56EF25DE" w14:textId="170D51CD" w:rsidR="002F5DA3"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53</w:t>
            </w:r>
          </w:p>
        </w:tc>
      </w:tr>
      <w:tr w:rsidR="002F5DA3" w:rsidRPr="00C1479D" w14:paraId="3C5AC082"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1ED379A"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447AF6CC" w14:textId="48265EF1" w:rsidR="002F5DA3" w:rsidRPr="000E5CE5"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146/0</w:t>
            </w:r>
          </w:p>
        </w:tc>
      </w:tr>
      <w:tr w:rsidR="002F5DA3" w:rsidRPr="00C1479D" w14:paraId="29728BCD"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0981140"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64DA6571" w14:textId="5CC78EFB"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F5DA3" w:rsidRPr="00C1479D" w14:paraId="37E3E6C9"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A69FE0F"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lastRenderedPageBreak/>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p>
        </w:tc>
        <w:tc>
          <w:tcPr>
            <w:tcW w:w="2326" w:type="dxa"/>
            <w:gridSpan w:val="3"/>
            <w:tcBorders>
              <w:left w:val="single" w:sz="4" w:space="0" w:color="auto"/>
            </w:tcBorders>
            <w:shd w:val="clear" w:color="auto" w:fill="auto"/>
          </w:tcPr>
          <w:p w14:paraId="3F443CF9" w14:textId="1A747221"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r>
      <w:tr w:rsidR="002F5DA3" w:rsidRPr="00C1479D" w14:paraId="6BFB911C"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D198E0D"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186B6B2E" w14:textId="5EADAB16" w:rsidR="002F5DA3"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38</w:t>
            </w:r>
          </w:p>
        </w:tc>
      </w:tr>
      <w:tr w:rsidR="002F5DA3" w:rsidRPr="00C1479D" w14:paraId="58E875B2"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CFAD15D"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tcBorders>
            <w:shd w:val="clear" w:color="auto" w:fill="auto"/>
          </w:tcPr>
          <w:p w14:paraId="2D3EAFBB" w14:textId="78B7F8B5" w:rsidR="002F5DA3"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2F5DA3" w:rsidRPr="00C1479D" w14:paraId="0E346161"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68F8028E"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bottom w:val="single" w:sz="4" w:space="0" w:color="000000" w:themeColor="text1"/>
            </w:tcBorders>
            <w:shd w:val="clear" w:color="auto" w:fill="FFFFFF" w:themeFill="background1"/>
          </w:tcPr>
          <w:p w14:paraId="0D86FA13" w14:textId="1180B164"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r>
      <w:tr w:rsidR="002F5DA3" w:rsidRPr="00C1479D" w14:paraId="60CE639B"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A887BBE"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30FFCFA9" w14:textId="5F70A211"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2F5DA3" w:rsidRPr="00C1479D" w14:paraId="2B4215E6"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8D009A6"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tcBorders>
            <w:shd w:val="clear" w:color="auto" w:fill="auto"/>
          </w:tcPr>
          <w:p w14:paraId="100F0511" w14:textId="3150A2E8" w:rsidR="002F5DA3"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2F5DA3" w:rsidRPr="00C1479D" w14:paraId="3FFCF50E"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14EDF4A"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69D8DF57" w14:textId="2853EA9C"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2F5DA3" w:rsidRPr="00C1479D" w14:paraId="753DE35D"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651FBDE"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72384F0F" w14:textId="0B67C0D1"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F5DA3" w:rsidRPr="00C1479D" w14:paraId="2713D143"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2485CCC"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0D1CDB40" w14:textId="51A5FFBA"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2F5DA3" w:rsidRPr="00C1479D" w14:paraId="53486552"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E4FB4DB"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12DA1445" w14:textId="6C6F0B67"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2F5DA3" w:rsidRPr="00C1479D" w14:paraId="1F2399F5"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B63D4DB"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5FE995C5" w14:textId="7DF17625"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F5DA3" w:rsidRPr="00C1479D" w14:paraId="488ED2C6"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3D61B5B"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 Legea nr.421/2020</w:t>
            </w:r>
          </w:p>
        </w:tc>
        <w:tc>
          <w:tcPr>
            <w:tcW w:w="2326" w:type="dxa"/>
            <w:gridSpan w:val="3"/>
            <w:tcBorders>
              <w:left w:val="single" w:sz="4" w:space="0" w:color="auto"/>
            </w:tcBorders>
            <w:shd w:val="clear" w:color="auto" w:fill="auto"/>
          </w:tcPr>
          <w:p w14:paraId="37E4333F" w14:textId="334E752F" w:rsidR="002F5DA3" w:rsidRDefault="002F5DA3" w:rsidP="002F5DA3">
            <w:pPr>
              <w:ind w:left="0" w:firstLine="0"/>
              <w:jc w:val="center"/>
              <w:rPr>
                <w:rFonts w:ascii="Times New Roman" w:hAnsi="Times New Roman" w:cs="Times New Roman"/>
                <w:sz w:val="20"/>
                <w:szCs w:val="20"/>
                <w:lang w:val="en-US"/>
              </w:rPr>
            </w:pPr>
          </w:p>
        </w:tc>
      </w:tr>
      <w:tr w:rsidR="002F5DA3" w:rsidRPr="00C1479D" w14:paraId="174B0713"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A38DC6F"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626D5461" w14:textId="63DDE375"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F5DA3" w:rsidRPr="00C1479D" w14:paraId="34F12593"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45B24B7"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279C5EE4" w14:textId="0F07D070" w:rsidR="002F5DA3"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2F5DA3" w:rsidRPr="00C1479D" w14:paraId="16E45B28"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23B3C97"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55902B92" w14:textId="15EC440E" w:rsidR="002F5DA3"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F5DA3" w:rsidRPr="00C1479D" w14:paraId="075F1872"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189BC36" w14:textId="77777777" w:rsidR="002F5DA3" w:rsidRDefault="002F5DA3" w:rsidP="002F5DA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2C0643AD" w14:textId="03CD56FD" w:rsidR="002F5DA3"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F5DA3" w:rsidRPr="00C1479D" w14:paraId="1B6C61D9"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63983A9" w14:textId="77777777" w:rsidR="002F5DA3" w:rsidRDefault="002F5DA3" w:rsidP="002F5DA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477CD7B7" w14:textId="3BCB95EF" w:rsidR="002F5DA3"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F5DA3" w:rsidRPr="00C1479D" w14:paraId="30FF639F"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10600" w:type="dxa"/>
            <w:gridSpan w:val="10"/>
            <w:shd w:val="clear" w:color="auto" w:fill="auto"/>
          </w:tcPr>
          <w:p w14:paraId="1BE1657E" w14:textId="0C43CB11" w:rsidR="002F5DA3" w:rsidRDefault="002F5DA3" w:rsidP="002F5DA3">
            <w:pPr>
              <w:ind w:left="0" w:firstLine="0"/>
              <w:rPr>
                <w:rFonts w:ascii="Times New Roman" w:hAnsi="Times New Roman" w:cs="Times New Roman"/>
                <w:sz w:val="20"/>
                <w:szCs w:val="20"/>
                <w:lang w:val="en-US"/>
              </w:rPr>
            </w:pPr>
            <w:r w:rsidRPr="00485B3F">
              <w:rPr>
                <w:rFonts w:ascii="Times New Roman" w:hAnsi="Times New Roman" w:cs="Times New Roman"/>
                <w:b/>
                <w:bCs/>
                <w:sz w:val="20"/>
                <w:szCs w:val="20"/>
                <w:lang w:val="en-US"/>
              </w:rPr>
              <w:t>NOTĂ:</w:t>
            </w:r>
            <w:r w:rsidRPr="00485B3F">
              <w:rPr>
                <w:rFonts w:ascii="Times New Roman" w:hAnsi="Times New Roman" w:cs="Times New Roman"/>
                <w:sz w:val="20"/>
                <w:szCs w:val="20"/>
                <w:lang w:val="en-US"/>
              </w:rPr>
              <w:t xml:space="preserve"> În inetrvalul 24-27 august, efectivele Servicului Monitorizare Obiective și Unități de Învățământ și cele ale Direcției Ordine Publică și Control </w:t>
            </w:r>
            <w:r>
              <w:rPr>
                <w:rFonts w:ascii="Times New Roman" w:hAnsi="Times New Roman" w:cs="Times New Roman"/>
                <w:sz w:val="20"/>
                <w:szCs w:val="20"/>
              </w:rPr>
              <w:t>asigură paza</w:t>
            </w:r>
            <w:r w:rsidRPr="00485B3F">
              <w:rPr>
                <w:rFonts w:ascii="Times New Roman" w:hAnsi="Times New Roman" w:cs="Times New Roman"/>
                <w:sz w:val="20"/>
                <w:szCs w:val="20"/>
              </w:rPr>
              <w:t xml:space="preserve"> în unitățile de învățământ desemnate Centre de Examen și Centru Zonal de Evaluare aflate pe raza sectorului 3, pentru buna desfășurare a examenului național de bacalaureat. Centrele de examen sunt:</w:t>
            </w:r>
            <w:r w:rsidRPr="00485B3F">
              <w:rPr>
                <w:sz w:val="20"/>
                <w:szCs w:val="20"/>
              </w:rPr>
              <w:t xml:space="preserve"> </w:t>
            </w:r>
            <w:r w:rsidRPr="00485B3F">
              <w:rPr>
                <w:rFonts w:ascii="Times New Roman" w:hAnsi="Times New Roman" w:cs="Times New Roman"/>
                <w:sz w:val="20"/>
                <w:szCs w:val="20"/>
              </w:rPr>
              <w:t>Colegiul Tehnic Mihai Bravu; Colegiul Tehnologic Elie Radu, Liceul Teoretic Decebal; Centrul Zonal de Evaluare este Liceul Teoretic Benjamin Franklin și centrul colectare lucrări examen de bacalaureat Școala Gimnazială Leonardo da Vinci.</w:t>
            </w:r>
            <w:r>
              <w:rPr>
                <w:rFonts w:ascii="Times New Roman" w:hAnsi="Times New Roman" w:cs="Times New Roman"/>
                <w:sz w:val="20"/>
                <w:szCs w:val="20"/>
              </w:rPr>
              <w:t xml:space="preserve"> </w:t>
            </w:r>
          </w:p>
        </w:tc>
      </w:tr>
      <w:tr w:rsidR="002F5DA3" w:rsidRPr="00C1479D" w14:paraId="4AB21A43"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509DA43A" w14:textId="77777777" w:rsidR="002F5DA3" w:rsidRPr="00EE4929" w:rsidRDefault="002F5DA3" w:rsidP="004E74D3">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2F5DA3" w:rsidRPr="00C1479D" w14:paraId="0D5D7195"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2DA66A56"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644A3198" w14:textId="6DFB4E97"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r>
      <w:tr w:rsidR="002F5DA3" w:rsidRPr="00C1479D" w14:paraId="1C5BD36D"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4DB210B"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vAlign w:val="center"/>
          </w:tcPr>
          <w:p w14:paraId="758F7A82" w14:textId="53DB82A5"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F5DA3" w:rsidRPr="00C1479D" w14:paraId="0C3FA8DD"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9CABC5E"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1A9055D" w14:textId="6F976798"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r>
      <w:tr w:rsidR="002F5DA3" w:rsidRPr="00C1479D" w14:paraId="28BBC741"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13DE53B"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3E8FABBA" w14:textId="01E229D2"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F5DA3" w:rsidRPr="00C1479D" w14:paraId="2247087E"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6D7CEE5"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60290F91" w14:textId="107DB741" w:rsidR="002F5DA3" w:rsidRPr="00E61E26"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r>
      <w:tr w:rsidR="002F5DA3" w:rsidRPr="00C1479D" w14:paraId="0C1B93D1"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A1D82F2"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79354817" w14:textId="13C9F4A6"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2F5DA3" w:rsidRPr="00C1479D" w14:paraId="00C6300A"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9027D57" w14:textId="77777777" w:rsidR="002F5DA3" w:rsidRDefault="002F5DA3" w:rsidP="002F5DA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0F8F1FDE" w14:textId="3D6B61E5" w:rsidR="002F5DA3"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 ore</w:t>
            </w:r>
          </w:p>
        </w:tc>
      </w:tr>
      <w:tr w:rsidR="002F5DA3" w:rsidRPr="00C1479D" w14:paraId="0B7F10AF"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E2D9F70"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74A612F" w14:textId="57EF6A10"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2F5DA3" w:rsidRPr="00C1479D" w14:paraId="5775A688"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4AFBD6D"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502CCC0" w14:textId="18091587"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2F5DA3" w:rsidRPr="00C1479D" w14:paraId="18B8D493"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782A5DE"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A221628" w14:textId="1B498DBF"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F5DA3" w:rsidRPr="00C1479D" w14:paraId="0E691E98"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5BFCF4B"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A801317" w14:textId="08802B99"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F5DA3" w:rsidRPr="00C1479D" w14:paraId="4D7623F7"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1C75A66"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7E3E934" w14:textId="2366C431"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F5DA3" w:rsidRPr="00C1479D" w14:paraId="4DF9DE0F"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84E9DC9"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B0806CF" w14:textId="52CF882B" w:rsidR="002F5DA3"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F5DA3" w:rsidRPr="00C1479D" w14:paraId="5994DDA9"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5C8BB65" w14:textId="77777777" w:rsidR="002F5DA3" w:rsidRDefault="002F5DA3" w:rsidP="002F5DA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0C9D249" w14:textId="0537698A" w:rsidR="002F5DA3"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F5DA3" w:rsidRPr="00C1479D" w14:paraId="43C38C63"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3F087D81" w14:textId="77777777" w:rsidR="002F5DA3" w:rsidRPr="00EE4929" w:rsidRDefault="002F5DA3" w:rsidP="004E74D3">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2F5DA3" w:rsidRPr="00C1479D" w14:paraId="7EDC837F"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FED9997" w14:textId="77777777" w:rsidR="002F5DA3" w:rsidRPr="00EE4929" w:rsidRDefault="002F5DA3" w:rsidP="002F5DA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192A17B7" w14:textId="2D133902" w:rsidR="002F5DA3" w:rsidRPr="00EE4929" w:rsidRDefault="002F5DA3" w:rsidP="002F5DA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76</w:t>
            </w:r>
          </w:p>
        </w:tc>
      </w:tr>
      <w:tr w:rsidR="002F5DA3" w:rsidRPr="00C1479D" w14:paraId="5C75C193"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CAD8BEE" w14:textId="77777777" w:rsidR="002F5DA3" w:rsidRPr="00EE4929" w:rsidRDefault="002F5DA3" w:rsidP="002F5DA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58DE1FC6" w14:textId="7ED3FA2E" w:rsidR="002F5DA3" w:rsidRPr="00EE4929" w:rsidRDefault="002F5DA3" w:rsidP="002F5DA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0</w:t>
            </w:r>
          </w:p>
        </w:tc>
      </w:tr>
      <w:tr w:rsidR="002F5DA3" w:rsidRPr="00C1479D" w14:paraId="2314FBFC"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C900BA8" w14:textId="77777777" w:rsidR="002F5DA3" w:rsidRPr="00EE4929" w:rsidRDefault="002F5DA3" w:rsidP="002F5DA3">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2D1BEB0C" w14:textId="7F629F67" w:rsidR="002F5DA3" w:rsidRDefault="002F5DA3" w:rsidP="002F5DA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6/2</w:t>
            </w:r>
          </w:p>
        </w:tc>
      </w:tr>
      <w:tr w:rsidR="002F5DA3" w:rsidRPr="00C1479D" w14:paraId="0904A4CF"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713B71A" w14:textId="77777777" w:rsidR="002F5DA3" w:rsidRPr="00EE4929" w:rsidRDefault="002F5DA3" w:rsidP="002F5DA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4A64685D" w14:textId="22BEE456" w:rsidR="002F5DA3" w:rsidRPr="00EE4929" w:rsidRDefault="002F5DA3" w:rsidP="002F5DA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2F5DA3" w:rsidRPr="00C1479D" w14:paraId="683947A2"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23357B1" w14:textId="77777777" w:rsidR="002F5DA3" w:rsidRPr="00EE4929" w:rsidRDefault="002F5DA3" w:rsidP="002F5DA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56B7E782" w14:textId="11F58621" w:rsidR="002F5DA3" w:rsidRPr="00EE4929" w:rsidRDefault="002F5DA3" w:rsidP="002F5DA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2F5DA3" w:rsidRPr="00C1479D" w14:paraId="128B2E2E"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787DF0C8" w14:textId="77777777" w:rsidR="002F5DA3" w:rsidRPr="00EE4929" w:rsidRDefault="002F5DA3" w:rsidP="004E74D3">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2F5DA3" w:rsidRPr="00C1479D" w14:paraId="2EDBFA14"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0776891" w14:textId="77777777" w:rsidR="002F5DA3" w:rsidRPr="00EE4929" w:rsidRDefault="002F5DA3" w:rsidP="004E74D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7FF32B95" w14:textId="30971BC9" w:rsidR="002F5DA3" w:rsidRPr="00C562D6" w:rsidRDefault="002F5DA3" w:rsidP="004E74D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35</w:t>
            </w:r>
          </w:p>
        </w:tc>
      </w:tr>
      <w:tr w:rsidR="002F5DA3" w:rsidRPr="00C1479D" w14:paraId="0F18B391"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8159586" w14:textId="77777777" w:rsidR="002F5DA3" w:rsidRPr="00EE4929" w:rsidRDefault="002F5DA3" w:rsidP="004E74D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7F1621B9" w14:textId="40CDF6A0" w:rsidR="002F5DA3" w:rsidRPr="00C562D6" w:rsidRDefault="002F5DA3" w:rsidP="004E74D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50</w:t>
            </w:r>
          </w:p>
        </w:tc>
      </w:tr>
      <w:tr w:rsidR="002F5DA3" w:rsidRPr="00C1479D" w14:paraId="25A855D7"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41AD70CE" w14:textId="77777777" w:rsidR="002F5DA3" w:rsidRPr="00EE4929" w:rsidRDefault="002F5DA3" w:rsidP="004E74D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35CD7257" w14:textId="0A0DED41" w:rsidR="002F5DA3" w:rsidRPr="00C562D6" w:rsidRDefault="002F5DA3" w:rsidP="004E74D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25</w:t>
            </w:r>
          </w:p>
        </w:tc>
      </w:tr>
      <w:tr w:rsidR="002F5DA3" w:rsidRPr="00C1479D" w14:paraId="2D50E58A"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45F1D19A" w14:textId="77777777" w:rsidR="002F5DA3" w:rsidRPr="00EE4929" w:rsidRDefault="002F5DA3" w:rsidP="004E74D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6902D922" w14:textId="48AD2173" w:rsidR="002F5DA3" w:rsidRPr="00C562D6" w:rsidRDefault="002F5DA3" w:rsidP="004E74D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2F5DA3" w:rsidRPr="00C1479D" w14:paraId="057D49AE"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382A019" w14:textId="77777777" w:rsidR="002F5DA3" w:rsidRPr="00EE4929" w:rsidRDefault="002F5DA3" w:rsidP="004E74D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1544A511" w14:textId="55806AD1" w:rsidR="002F5DA3" w:rsidRPr="00C562D6" w:rsidRDefault="002F5DA3" w:rsidP="004E74D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2F5DA3" w:rsidRPr="00C1479D" w14:paraId="7AD74A95"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2805D25" w14:textId="77777777" w:rsidR="002F5DA3" w:rsidRPr="00EE4929" w:rsidRDefault="002F5DA3" w:rsidP="004E74D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0182327B" w14:textId="26250D8B" w:rsidR="002F5DA3" w:rsidRPr="00C562D6" w:rsidRDefault="002F5DA3" w:rsidP="004E74D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17</w:t>
            </w:r>
          </w:p>
        </w:tc>
      </w:tr>
      <w:tr w:rsidR="002F5DA3" w:rsidRPr="00C1479D" w14:paraId="5E27B819"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0553549" w14:textId="77777777" w:rsidR="002F5DA3" w:rsidRPr="00EE4929" w:rsidRDefault="002F5DA3" w:rsidP="004E74D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4FE9F9F9" w14:textId="15C06B87" w:rsidR="002F5DA3" w:rsidRPr="00C562D6" w:rsidRDefault="002F5DA3" w:rsidP="004E74D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14</w:t>
            </w:r>
          </w:p>
        </w:tc>
      </w:tr>
      <w:tr w:rsidR="002F5DA3" w:rsidRPr="00C1479D" w14:paraId="40B66B33"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4CE6D7A" w14:textId="77777777" w:rsidR="002F5DA3" w:rsidRPr="00EE4929" w:rsidRDefault="002F5DA3" w:rsidP="004E74D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6E4AA55A" w14:textId="77777777" w:rsidR="002F5DA3" w:rsidRPr="00820A72" w:rsidRDefault="002F5DA3" w:rsidP="004E74D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2F5DA3" w:rsidRPr="00C1479D" w14:paraId="73B633AE"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13B66F5" w14:textId="77777777" w:rsidR="002F5DA3" w:rsidRPr="00EE4929" w:rsidRDefault="002F5DA3" w:rsidP="004E74D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4EE9A044" w14:textId="77777777" w:rsidR="002F5DA3" w:rsidRPr="00820A72" w:rsidRDefault="002F5DA3" w:rsidP="004E74D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2F5DA3" w:rsidRPr="00C1479D" w14:paraId="10E7E10E"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FE99864" w14:textId="77777777" w:rsidR="002F5DA3" w:rsidRPr="00EE4929" w:rsidRDefault="002F5DA3" w:rsidP="004E74D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2F8809AC" w14:textId="70C47E48" w:rsidR="002F5DA3" w:rsidRPr="00820A72" w:rsidRDefault="002F5DA3" w:rsidP="004E74D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35</w:t>
            </w:r>
          </w:p>
        </w:tc>
      </w:tr>
      <w:tr w:rsidR="002F5DA3" w:rsidRPr="00C1479D" w14:paraId="48E2589A" w14:textId="77777777" w:rsidTr="004E74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2AB19A33" w14:textId="77777777" w:rsidR="002F5DA3" w:rsidRPr="00C1479D" w:rsidRDefault="002F5DA3" w:rsidP="004E74D3">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7A754E45" w14:textId="77777777" w:rsidR="002F5DA3" w:rsidRPr="00C1479D" w:rsidRDefault="002F5DA3" w:rsidP="004E74D3">
            <w:pPr>
              <w:rPr>
                <w:rFonts w:ascii="Times New Roman" w:hAnsi="Times New Roman"/>
                <w:b/>
                <w:i/>
                <w:u w:val="single"/>
              </w:rPr>
            </w:pPr>
          </w:p>
          <w:p w14:paraId="0148B2AB" w14:textId="77777777" w:rsidR="002F5DA3" w:rsidRPr="00C1479D" w:rsidRDefault="002F5DA3" w:rsidP="004E74D3">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5CFAF880" w14:textId="77777777" w:rsidR="002F5DA3" w:rsidRPr="00192841" w:rsidRDefault="002F5DA3" w:rsidP="004E74D3">
            <w:pPr>
              <w:rPr>
                <w:rFonts w:ascii="Times New Roman" w:hAnsi="Times New Roman"/>
                <w:b/>
                <w:i/>
                <w:sz w:val="20"/>
                <w:szCs w:val="20"/>
                <w:u w:val="single"/>
              </w:rPr>
            </w:pPr>
          </w:p>
          <w:p w14:paraId="15A75EA8" w14:textId="77777777" w:rsidR="002F5DA3" w:rsidRPr="00192841" w:rsidRDefault="002F5DA3" w:rsidP="002F5DA3">
            <w:pPr>
              <w:rPr>
                <w:rFonts w:ascii="Times New Roman" w:hAnsi="Times New Roman"/>
                <w:b/>
                <w:i/>
                <w:sz w:val="20"/>
                <w:szCs w:val="20"/>
                <w:u w:val="single"/>
              </w:rPr>
            </w:pPr>
            <w:r>
              <w:rPr>
                <w:rFonts w:ascii="Times New Roman" w:hAnsi="Times New Roman"/>
                <w:b/>
                <w:i/>
                <w:sz w:val="20"/>
                <w:szCs w:val="20"/>
                <w:u w:val="single"/>
              </w:rPr>
              <w:lastRenderedPageBreak/>
              <w:t>SERVICIUL</w:t>
            </w:r>
            <w:r w:rsidRPr="00192841">
              <w:rPr>
                <w:rFonts w:ascii="Times New Roman" w:hAnsi="Times New Roman"/>
                <w:b/>
                <w:i/>
                <w:sz w:val="20"/>
                <w:szCs w:val="20"/>
                <w:u w:val="single"/>
              </w:rPr>
              <w:t xml:space="preserve"> CIRCULAŢIE PE DRUMURILE PUBLICE:</w:t>
            </w:r>
          </w:p>
          <w:p w14:paraId="50E7127F" w14:textId="77777777" w:rsidR="002F5DA3" w:rsidRPr="00192841" w:rsidRDefault="002F5DA3" w:rsidP="002F5DA3">
            <w:pPr>
              <w:ind w:left="0" w:firstLine="0"/>
              <w:jc w:val="left"/>
              <w:rPr>
                <w:rFonts w:ascii="Times New Roman" w:hAnsi="Times New Roman"/>
                <w:i/>
                <w:sz w:val="20"/>
                <w:szCs w:val="20"/>
              </w:rPr>
            </w:pPr>
            <w:r w:rsidRPr="00192841">
              <w:rPr>
                <w:rFonts w:ascii="Times New Roman" w:hAnsi="Times New Roman"/>
                <w:b/>
                <w:i/>
                <w:sz w:val="20"/>
                <w:szCs w:val="20"/>
              </w:rPr>
              <w:t xml:space="preserve">- </w:t>
            </w:r>
            <w:r>
              <w:rPr>
                <w:rFonts w:ascii="Times New Roman" w:hAnsi="Times New Roman"/>
                <w:b/>
                <w:i/>
                <w:sz w:val="20"/>
                <w:szCs w:val="20"/>
              </w:rPr>
              <w:t xml:space="preserve">8 </w:t>
            </w:r>
            <w:r w:rsidRPr="00192841">
              <w:rPr>
                <w:rFonts w:ascii="Times New Roman" w:hAnsi="Times New Roman"/>
                <w:b/>
                <w:bCs/>
                <w:i/>
                <w:sz w:val="20"/>
                <w:szCs w:val="20"/>
              </w:rPr>
              <w:t>poliţişti locali</w:t>
            </w:r>
            <w:r w:rsidRPr="0019284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HG 394/2020, cât și pentru patrulare</w:t>
            </w:r>
          </w:p>
          <w:p w14:paraId="4BBD6635" w14:textId="77777777" w:rsidR="002F5DA3" w:rsidRPr="008F5D08" w:rsidRDefault="002F5DA3" w:rsidP="002F5DA3">
            <w:pPr>
              <w:pStyle w:val="ListParagraph"/>
              <w:numPr>
                <w:ilvl w:val="0"/>
                <w:numId w:val="6"/>
              </w:numPr>
              <w:jc w:val="left"/>
              <w:rPr>
                <w:rFonts w:ascii="Times New Roman" w:hAnsi="Times New Roman"/>
                <w:i/>
                <w:sz w:val="20"/>
                <w:szCs w:val="20"/>
              </w:rPr>
            </w:pPr>
            <w:r w:rsidRPr="008F5D08">
              <w:rPr>
                <w:rFonts w:ascii="Times New Roman" w:hAnsi="Times New Roman"/>
                <w:i/>
                <w:sz w:val="20"/>
                <w:szCs w:val="20"/>
              </w:rPr>
              <w:t>Theodor Pallady (Arabsque) – schimbul I – 2 polițiști locali – mictofiltru</w:t>
            </w:r>
          </w:p>
          <w:p w14:paraId="3C06D173" w14:textId="77777777" w:rsidR="002F5DA3" w:rsidRPr="008F5D08" w:rsidRDefault="002F5DA3" w:rsidP="002F5DA3">
            <w:pPr>
              <w:pStyle w:val="ListParagraph"/>
              <w:numPr>
                <w:ilvl w:val="0"/>
                <w:numId w:val="6"/>
              </w:numPr>
              <w:jc w:val="left"/>
              <w:rPr>
                <w:rFonts w:ascii="Times New Roman" w:hAnsi="Times New Roman"/>
                <w:i/>
                <w:sz w:val="20"/>
                <w:szCs w:val="20"/>
              </w:rPr>
            </w:pPr>
            <w:r w:rsidRPr="008F5D08">
              <w:rPr>
                <w:rFonts w:ascii="Times New Roman" w:hAnsi="Times New Roman"/>
                <w:i/>
                <w:sz w:val="20"/>
                <w:szCs w:val="20"/>
              </w:rPr>
              <w:t>Basarabia cu Lucrețiu Pătrășcanu – schimbul I</w:t>
            </w:r>
            <w:r>
              <w:rPr>
                <w:rFonts w:ascii="Times New Roman" w:hAnsi="Times New Roman"/>
                <w:i/>
                <w:sz w:val="20"/>
                <w:szCs w:val="20"/>
              </w:rPr>
              <w:t>I</w:t>
            </w:r>
            <w:r w:rsidRPr="008F5D08">
              <w:rPr>
                <w:rFonts w:ascii="Times New Roman" w:hAnsi="Times New Roman"/>
                <w:i/>
                <w:sz w:val="20"/>
                <w:szCs w:val="20"/>
              </w:rPr>
              <w:t xml:space="preserve"> – 2 polițiști locali – mictofiltru</w:t>
            </w:r>
          </w:p>
          <w:p w14:paraId="6C9E0C94" w14:textId="77777777" w:rsidR="002F5DA3" w:rsidRPr="008F5D08" w:rsidRDefault="002F5DA3" w:rsidP="002F5DA3">
            <w:pPr>
              <w:pStyle w:val="ListParagraph"/>
              <w:numPr>
                <w:ilvl w:val="0"/>
                <w:numId w:val="6"/>
              </w:numPr>
              <w:jc w:val="left"/>
              <w:rPr>
                <w:rFonts w:ascii="Times New Roman" w:hAnsi="Times New Roman"/>
                <w:i/>
                <w:sz w:val="20"/>
                <w:szCs w:val="20"/>
              </w:rPr>
            </w:pPr>
            <w:r w:rsidRPr="008F5D08">
              <w:rPr>
                <w:rFonts w:ascii="Times New Roman" w:hAnsi="Times New Roman"/>
                <w:i/>
                <w:sz w:val="20"/>
                <w:szCs w:val="20"/>
              </w:rPr>
              <w:t xml:space="preserve">Piața Unirii – schimbul I – </w:t>
            </w:r>
            <w:r>
              <w:rPr>
                <w:rFonts w:ascii="Times New Roman" w:hAnsi="Times New Roman"/>
                <w:i/>
                <w:sz w:val="20"/>
                <w:szCs w:val="20"/>
              </w:rPr>
              <w:t xml:space="preserve">2 </w:t>
            </w:r>
            <w:r w:rsidRPr="008F5D08">
              <w:rPr>
                <w:rFonts w:ascii="Times New Roman" w:hAnsi="Times New Roman"/>
                <w:i/>
                <w:sz w:val="20"/>
                <w:szCs w:val="20"/>
              </w:rPr>
              <w:t xml:space="preserve"> poliți</w:t>
            </w:r>
            <w:r>
              <w:rPr>
                <w:rFonts w:ascii="Times New Roman" w:hAnsi="Times New Roman"/>
                <w:i/>
                <w:sz w:val="20"/>
                <w:szCs w:val="20"/>
              </w:rPr>
              <w:t>ști</w:t>
            </w:r>
            <w:r w:rsidRPr="008F5D08">
              <w:rPr>
                <w:rFonts w:ascii="Times New Roman" w:hAnsi="Times New Roman"/>
                <w:i/>
                <w:sz w:val="20"/>
                <w:szCs w:val="20"/>
              </w:rPr>
              <w:t xml:space="preserve"> local</w:t>
            </w:r>
            <w:r>
              <w:rPr>
                <w:rFonts w:ascii="Times New Roman" w:hAnsi="Times New Roman"/>
                <w:i/>
                <w:sz w:val="20"/>
                <w:szCs w:val="20"/>
              </w:rPr>
              <w:t>i</w:t>
            </w:r>
            <w:r w:rsidRPr="008F5D08">
              <w:rPr>
                <w:rFonts w:ascii="Times New Roman" w:hAnsi="Times New Roman"/>
                <w:i/>
                <w:sz w:val="20"/>
                <w:szCs w:val="20"/>
              </w:rPr>
              <w:t xml:space="preserve"> - microfiltru</w:t>
            </w:r>
          </w:p>
          <w:p w14:paraId="065587E0" w14:textId="77777777" w:rsidR="002F5DA3" w:rsidRPr="008F5D08" w:rsidRDefault="002F5DA3" w:rsidP="002F5DA3">
            <w:pPr>
              <w:pStyle w:val="ListParagraph"/>
              <w:numPr>
                <w:ilvl w:val="0"/>
                <w:numId w:val="6"/>
              </w:numPr>
              <w:jc w:val="left"/>
              <w:rPr>
                <w:rFonts w:ascii="Times New Roman" w:hAnsi="Times New Roman"/>
                <w:i/>
                <w:sz w:val="20"/>
                <w:szCs w:val="20"/>
              </w:rPr>
            </w:pPr>
            <w:r w:rsidRPr="008F5D08">
              <w:rPr>
                <w:rFonts w:ascii="Times New Roman" w:hAnsi="Times New Roman"/>
                <w:i/>
                <w:sz w:val="20"/>
                <w:szCs w:val="20"/>
              </w:rPr>
              <w:t xml:space="preserve">Piața Unirii – schimbul II – </w:t>
            </w:r>
            <w:r>
              <w:rPr>
                <w:rFonts w:ascii="Times New Roman" w:hAnsi="Times New Roman"/>
                <w:i/>
                <w:sz w:val="20"/>
                <w:szCs w:val="20"/>
              </w:rPr>
              <w:t>1 polițist local</w:t>
            </w:r>
            <w:r w:rsidRPr="008F5D08">
              <w:rPr>
                <w:rFonts w:ascii="Times New Roman" w:hAnsi="Times New Roman"/>
                <w:i/>
                <w:sz w:val="20"/>
                <w:szCs w:val="20"/>
              </w:rPr>
              <w:t xml:space="preserve"> – microfiltru</w:t>
            </w:r>
          </w:p>
          <w:p w14:paraId="1A4A4477" w14:textId="77777777" w:rsidR="002F5DA3" w:rsidRDefault="002F5DA3" w:rsidP="002F5DA3">
            <w:pPr>
              <w:pStyle w:val="ListParagraph"/>
              <w:numPr>
                <w:ilvl w:val="0"/>
                <w:numId w:val="6"/>
              </w:numPr>
              <w:jc w:val="left"/>
              <w:rPr>
                <w:rFonts w:ascii="Times New Roman" w:hAnsi="Times New Roman"/>
                <w:i/>
                <w:sz w:val="20"/>
                <w:szCs w:val="20"/>
              </w:rPr>
            </w:pPr>
            <w:r>
              <w:rPr>
                <w:rFonts w:ascii="Times New Roman" w:hAnsi="Times New Roman"/>
                <w:i/>
                <w:sz w:val="20"/>
                <w:szCs w:val="20"/>
              </w:rPr>
              <w:t>B-dul Nicolae Grigorescu cu B-dul Camil Ressu</w:t>
            </w:r>
            <w:r w:rsidRPr="008F5D08">
              <w:rPr>
                <w:rFonts w:ascii="Times New Roman" w:hAnsi="Times New Roman"/>
                <w:i/>
                <w:sz w:val="20"/>
                <w:szCs w:val="20"/>
              </w:rPr>
              <w:t xml:space="preserve"> – schimbul I</w:t>
            </w:r>
            <w:r>
              <w:rPr>
                <w:rFonts w:ascii="Times New Roman" w:hAnsi="Times New Roman"/>
                <w:i/>
                <w:sz w:val="20"/>
                <w:szCs w:val="20"/>
              </w:rPr>
              <w:t>I</w:t>
            </w:r>
            <w:r w:rsidRPr="008F5D08">
              <w:rPr>
                <w:rFonts w:ascii="Times New Roman" w:hAnsi="Times New Roman"/>
                <w:i/>
                <w:sz w:val="20"/>
                <w:szCs w:val="20"/>
              </w:rPr>
              <w:t xml:space="preserve"> – 1 polițist local – </w:t>
            </w:r>
            <w:r>
              <w:rPr>
                <w:rFonts w:ascii="Times New Roman" w:hAnsi="Times New Roman"/>
                <w:i/>
                <w:sz w:val="20"/>
                <w:szCs w:val="20"/>
              </w:rPr>
              <w:t>microfiltru</w:t>
            </w:r>
          </w:p>
          <w:p w14:paraId="2E314387" w14:textId="77777777" w:rsidR="002F5DA3" w:rsidRPr="00885614" w:rsidRDefault="002F5DA3" w:rsidP="002F5DA3">
            <w:pPr>
              <w:pStyle w:val="ListParagraph"/>
              <w:ind w:left="2073" w:firstLine="0"/>
              <w:jc w:val="left"/>
              <w:rPr>
                <w:rFonts w:ascii="Times New Roman" w:hAnsi="Times New Roman"/>
                <w:i/>
                <w:sz w:val="20"/>
                <w:szCs w:val="20"/>
                <w:u w:val="single"/>
              </w:rPr>
            </w:pPr>
          </w:p>
          <w:p w14:paraId="32F851A9" w14:textId="77777777" w:rsidR="002F5DA3" w:rsidRPr="00096626" w:rsidRDefault="002F5DA3" w:rsidP="002F5DA3">
            <w:pPr>
              <w:pStyle w:val="ListParagraph"/>
              <w:ind w:left="0" w:firstLine="0"/>
              <w:jc w:val="left"/>
              <w:rPr>
                <w:rFonts w:ascii="Times New Roman" w:hAnsi="Times New Roman"/>
                <w:b/>
                <w:bCs/>
                <w:i/>
                <w:sz w:val="20"/>
                <w:szCs w:val="20"/>
                <w:u w:val="single"/>
              </w:rPr>
            </w:pPr>
            <w:r w:rsidRPr="00096626">
              <w:rPr>
                <w:rFonts w:ascii="Times New Roman" w:hAnsi="Times New Roman"/>
                <w:b/>
                <w:bCs/>
                <w:i/>
                <w:sz w:val="20"/>
                <w:szCs w:val="20"/>
                <w:u w:val="single"/>
              </w:rPr>
              <w:t xml:space="preserve">Rezultatele activităţilor: </w:t>
            </w:r>
          </w:p>
          <w:p w14:paraId="7B617C09" w14:textId="77777777" w:rsidR="002F5DA3" w:rsidRPr="003328CB" w:rsidRDefault="002F5DA3" w:rsidP="002F5DA3">
            <w:pPr>
              <w:pStyle w:val="ListParagraph"/>
              <w:numPr>
                <w:ilvl w:val="0"/>
                <w:numId w:val="6"/>
              </w:numPr>
              <w:ind w:firstLine="0"/>
              <w:jc w:val="left"/>
              <w:rPr>
                <w:rFonts w:ascii="Times New Roman" w:hAnsi="Times New Roman"/>
                <w:b/>
                <w:i/>
                <w:sz w:val="20"/>
                <w:szCs w:val="20"/>
                <w:u w:val="single"/>
              </w:rPr>
            </w:pPr>
            <w:r>
              <w:rPr>
                <w:rFonts w:ascii="Times New Roman" w:hAnsi="Times New Roman"/>
                <w:b/>
                <w:bCs/>
                <w:i/>
                <w:sz w:val="20"/>
                <w:szCs w:val="20"/>
              </w:rPr>
              <w:t xml:space="preserve">4 </w:t>
            </w:r>
            <w:r w:rsidRPr="00E10D1E">
              <w:rPr>
                <w:rFonts w:ascii="Times New Roman" w:hAnsi="Times New Roman"/>
                <w:i/>
                <w:sz w:val="20"/>
                <w:szCs w:val="20"/>
              </w:rPr>
              <w:t>persoane legitimate</w:t>
            </w:r>
          </w:p>
          <w:p w14:paraId="65E05596" w14:textId="77777777" w:rsidR="002F5DA3" w:rsidRPr="00E10D1E" w:rsidRDefault="002F5DA3" w:rsidP="002F5DA3">
            <w:pPr>
              <w:pStyle w:val="ListParagraph"/>
              <w:numPr>
                <w:ilvl w:val="0"/>
                <w:numId w:val="6"/>
              </w:numPr>
              <w:ind w:firstLine="0"/>
              <w:jc w:val="left"/>
              <w:rPr>
                <w:rFonts w:ascii="Times New Roman" w:hAnsi="Times New Roman"/>
                <w:b/>
                <w:i/>
                <w:sz w:val="20"/>
                <w:szCs w:val="20"/>
                <w:u w:val="single"/>
              </w:rPr>
            </w:pPr>
            <w:r>
              <w:rPr>
                <w:rFonts w:ascii="Times New Roman" w:hAnsi="Times New Roman"/>
                <w:b/>
                <w:bCs/>
                <w:i/>
                <w:sz w:val="20"/>
                <w:szCs w:val="20"/>
              </w:rPr>
              <w:t xml:space="preserve">3 </w:t>
            </w:r>
            <w:r>
              <w:rPr>
                <w:rFonts w:ascii="Times New Roman" w:hAnsi="Times New Roman"/>
                <w:i/>
                <w:sz w:val="20"/>
                <w:szCs w:val="20"/>
              </w:rPr>
              <w:t>sancțiuni contravenționale în valoare de 435 lei pentru încălcarea prevederilor RA OUG nr.195/2002</w:t>
            </w:r>
          </w:p>
          <w:p w14:paraId="6A40401E" w14:textId="77777777" w:rsidR="002F5DA3" w:rsidRPr="00A84F25" w:rsidRDefault="002F5DA3" w:rsidP="002F5DA3">
            <w:pPr>
              <w:pStyle w:val="ListParagraph"/>
              <w:ind w:left="1080" w:firstLine="0"/>
              <w:jc w:val="left"/>
              <w:rPr>
                <w:rFonts w:ascii="Times New Roman" w:hAnsi="Times New Roman"/>
                <w:b/>
                <w:i/>
                <w:sz w:val="20"/>
                <w:szCs w:val="20"/>
                <w:u w:val="single"/>
              </w:rPr>
            </w:pPr>
          </w:p>
          <w:p w14:paraId="3DE8BCEE" w14:textId="77777777" w:rsidR="002F5DA3" w:rsidRPr="00192841" w:rsidRDefault="002F5DA3" w:rsidP="002F5DA3">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24A4BDDF" w14:textId="77777777" w:rsidR="002F5DA3" w:rsidRPr="00192841" w:rsidRDefault="002F5DA3" w:rsidP="002F5DA3">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22</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5F14CB75" w14:textId="77777777" w:rsidR="002F5DA3" w:rsidRPr="00192841" w:rsidRDefault="002F5DA3" w:rsidP="002F5DA3">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6</w:t>
            </w:r>
          </w:p>
          <w:p w14:paraId="3BCE313A" w14:textId="77777777" w:rsidR="002F5DA3" w:rsidRPr="00192841" w:rsidRDefault="002F5DA3" w:rsidP="002F5DA3">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2</w:t>
            </w:r>
          </w:p>
          <w:p w14:paraId="70436339" w14:textId="77777777" w:rsidR="002F5DA3" w:rsidRPr="00192841" w:rsidRDefault="002F5DA3" w:rsidP="002F5DA3">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10</w:t>
            </w:r>
          </w:p>
          <w:p w14:paraId="644263C9" w14:textId="77777777" w:rsidR="002F5DA3" w:rsidRPr="00192841" w:rsidRDefault="002F5DA3" w:rsidP="002F5DA3">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w:t>
            </w:r>
          </w:p>
          <w:p w14:paraId="61FB0D61" w14:textId="77777777" w:rsidR="002F5DA3" w:rsidRPr="00192841" w:rsidRDefault="002F5DA3" w:rsidP="002F5DA3">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4</w:t>
            </w:r>
          </w:p>
          <w:p w14:paraId="773D29A3" w14:textId="77777777" w:rsidR="002F5DA3" w:rsidRPr="00192841" w:rsidRDefault="002F5DA3" w:rsidP="002F5DA3">
            <w:pPr>
              <w:autoSpaceDE w:val="0"/>
              <w:autoSpaceDN w:val="0"/>
              <w:adjustRightInd w:val="0"/>
              <w:ind w:left="1440" w:firstLine="0"/>
              <w:jc w:val="left"/>
              <w:rPr>
                <w:rFonts w:ascii="Times New Roman" w:hAnsi="Times New Roman" w:cs="Times New Roman"/>
                <w:i/>
                <w:sz w:val="20"/>
                <w:szCs w:val="20"/>
              </w:rPr>
            </w:pPr>
          </w:p>
          <w:p w14:paraId="00734589" w14:textId="77777777" w:rsidR="002F5DA3" w:rsidRPr="00192841" w:rsidRDefault="002F5DA3" w:rsidP="002F5DA3">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613F3ADC" w14:textId="77777777" w:rsidR="002F5DA3" w:rsidRPr="00020DB3" w:rsidRDefault="002F5DA3" w:rsidP="002F5DA3">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51C1FC90" w14:textId="77777777" w:rsidR="002F5DA3" w:rsidRPr="00026D39" w:rsidRDefault="002F5DA3" w:rsidP="002F5DA3">
            <w:pPr>
              <w:pStyle w:val="ListParagraph"/>
              <w:numPr>
                <w:ilvl w:val="0"/>
                <w:numId w:val="6"/>
              </w:numPr>
              <w:autoSpaceDE w:val="0"/>
              <w:autoSpaceDN w:val="0"/>
              <w:adjustRightInd w:val="0"/>
              <w:spacing w:line="252" w:lineRule="auto"/>
              <w:rPr>
                <w:rFonts w:ascii="Times New Roman" w:hAnsi="Times New Roman" w:cs="Times New Roman"/>
                <w:i/>
                <w:iCs/>
                <w:sz w:val="20"/>
                <w:szCs w:val="20"/>
              </w:rPr>
            </w:pPr>
            <w:r w:rsidRPr="00026D39">
              <w:rPr>
                <w:rFonts w:ascii="Times New Roman" w:hAnsi="Times New Roman" w:cs="Times New Roman"/>
                <w:i/>
                <w:iCs/>
                <w:sz w:val="20"/>
                <w:szCs w:val="20"/>
              </w:rPr>
              <w:t>Parc Piața Unirii- patrulare pedestră în interiorul parcului, pentru prevenirea și combaterea faptelor antisociale,;</w:t>
            </w:r>
          </w:p>
          <w:p w14:paraId="1A03022C" w14:textId="77777777" w:rsidR="002F5DA3" w:rsidRPr="00026D39" w:rsidRDefault="002F5DA3" w:rsidP="002F5DA3">
            <w:pPr>
              <w:pStyle w:val="ListParagraph"/>
              <w:numPr>
                <w:ilvl w:val="0"/>
                <w:numId w:val="6"/>
              </w:numPr>
              <w:autoSpaceDE w:val="0"/>
              <w:autoSpaceDN w:val="0"/>
              <w:adjustRightInd w:val="0"/>
              <w:spacing w:line="252" w:lineRule="auto"/>
              <w:rPr>
                <w:rFonts w:ascii="Times New Roman" w:hAnsi="Times New Roman" w:cs="Times New Roman"/>
                <w:i/>
                <w:iCs/>
                <w:sz w:val="20"/>
                <w:szCs w:val="20"/>
              </w:rPr>
            </w:pPr>
            <w:r w:rsidRPr="00026D39">
              <w:rPr>
                <w:rFonts w:ascii="Times New Roman" w:hAnsi="Times New Roman" w:cs="Times New Roman"/>
                <w:i/>
                <w:iCs/>
                <w:sz w:val="20"/>
                <w:szCs w:val="20"/>
              </w:rPr>
              <w:t xml:space="preserve">Parc A.I.Cuza + Parc Titan-  patrulare pedestră în perimetrul interior al parcului, prevenire și combatere fapte antisociale, la intervale orare, pe toate cele trei schimburi; </w:t>
            </w:r>
          </w:p>
          <w:p w14:paraId="00770E02" w14:textId="77777777" w:rsidR="002F5DA3" w:rsidRPr="00026D39" w:rsidRDefault="002F5DA3" w:rsidP="002F5DA3">
            <w:pPr>
              <w:pStyle w:val="ListParagraph"/>
              <w:numPr>
                <w:ilvl w:val="0"/>
                <w:numId w:val="6"/>
              </w:numPr>
              <w:autoSpaceDE w:val="0"/>
              <w:autoSpaceDN w:val="0"/>
              <w:adjustRightInd w:val="0"/>
              <w:spacing w:line="252" w:lineRule="auto"/>
              <w:rPr>
                <w:rFonts w:ascii="Times New Roman" w:hAnsi="Times New Roman" w:cs="Times New Roman"/>
                <w:i/>
                <w:iCs/>
                <w:sz w:val="20"/>
                <w:szCs w:val="20"/>
              </w:rPr>
            </w:pPr>
            <w:r w:rsidRPr="00026D39">
              <w:rPr>
                <w:rFonts w:ascii="Times New Roman" w:hAnsi="Times New Roman" w:cs="Times New Roman"/>
                <w:i/>
                <w:iCs/>
                <w:sz w:val="20"/>
                <w:szCs w:val="20"/>
              </w:rPr>
              <w:t xml:space="preserve">Parc Titanii – </w:t>
            </w:r>
          </w:p>
          <w:p w14:paraId="726102CB" w14:textId="77777777" w:rsidR="002F5DA3" w:rsidRPr="004130D4" w:rsidRDefault="002F5DA3" w:rsidP="002F5DA3">
            <w:pPr>
              <w:autoSpaceDE w:val="0"/>
              <w:autoSpaceDN w:val="0"/>
              <w:adjustRightInd w:val="0"/>
              <w:spacing w:line="252" w:lineRule="auto"/>
              <w:jc w:val="left"/>
              <w:rPr>
                <w:rFonts w:ascii="Times New Roman" w:hAnsi="Times New Roman" w:cs="Times New Roman"/>
                <w:b/>
                <w:bCs/>
                <w:i/>
                <w:iCs/>
                <w:sz w:val="20"/>
                <w:szCs w:val="20"/>
              </w:rPr>
            </w:pPr>
          </w:p>
          <w:p w14:paraId="0EB51C10" w14:textId="77777777" w:rsidR="002F5DA3" w:rsidRPr="004230C9" w:rsidRDefault="002F5DA3" w:rsidP="002F5DA3">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550249A2" w14:textId="77777777" w:rsidR="002F5DA3" w:rsidRPr="00026D39" w:rsidRDefault="002F5DA3" w:rsidP="002F5DA3">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026D39">
              <w:rPr>
                <w:rFonts w:ascii="Times New Roman" w:hAnsi="Times New Roman" w:cs="Times New Roman"/>
                <w:i/>
                <w:iCs/>
                <w:sz w:val="20"/>
                <w:szCs w:val="20"/>
              </w:rPr>
              <w:t>B-dul Basarabia- B-dul Burebista- P-ța Alba Iulia- B-dul Unirii</w:t>
            </w:r>
          </w:p>
          <w:p w14:paraId="53CFB20E" w14:textId="77777777" w:rsidR="002F5DA3" w:rsidRPr="00026D39" w:rsidRDefault="002F5DA3" w:rsidP="002F5DA3">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026D39">
              <w:rPr>
                <w:rFonts w:ascii="Times New Roman" w:hAnsi="Times New Roman" w:cs="Times New Roman"/>
                <w:i/>
                <w:iCs/>
                <w:sz w:val="20"/>
                <w:szCs w:val="20"/>
              </w:rPr>
              <w:t>B-dul Corneliu Coposu- B-dul I.C.Bratianu- Parc Unirii- B-dul Hristo Botev- B-dul Carol I- Sf.Vineri- P-ța Sf.Gheorghe</w:t>
            </w:r>
          </w:p>
          <w:p w14:paraId="61EE93A2" w14:textId="77777777" w:rsidR="002F5DA3" w:rsidRPr="00026D39" w:rsidRDefault="002F5DA3" w:rsidP="002F5DA3">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026D39">
              <w:rPr>
                <w:rFonts w:ascii="Times New Roman" w:hAnsi="Times New Roman" w:cs="Times New Roman"/>
                <w:i/>
                <w:iCs/>
                <w:sz w:val="20"/>
                <w:szCs w:val="20"/>
              </w:rPr>
              <w:t>B-dul 1 Decembrie 1918- Str.Postăvarului- Aleea Cioplea- Str.Liviu Rebreanu – Prisaca Dornei- Burdujeni</w:t>
            </w:r>
          </w:p>
          <w:p w14:paraId="18A291CF" w14:textId="77777777" w:rsidR="002F5DA3" w:rsidRPr="00026D39" w:rsidRDefault="002F5DA3" w:rsidP="002F5DA3">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026D39">
              <w:rPr>
                <w:rFonts w:ascii="Times New Roman" w:hAnsi="Times New Roman" w:cs="Times New Roman"/>
                <w:i/>
                <w:iCs/>
                <w:sz w:val="20"/>
                <w:szCs w:val="20"/>
              </w:rPr>
              <w:t>B-dul Basarabia- Șos.Gării Cățelu- Sos.Industriilor- Dr.Intre Tarlale B-dul Th.Pallady</w:t>
            </w:r>
          </w:p>
          <w:p w14:paraId="2FC07184" w14:textId="77777777" w:rsidR="002F5DA3" w:rsidRPr="00026D39" w:rsidRDefault="002F5DA3" w:rsidP="002F5DA3">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026D39">
              <w:rPr>
                <w:rFonts w:ascii="Times New Roman" w:hAnsi="Times New Roman" w:cs="Times New Roman"/>
                <w:i/>
                <w:iCs/>
                <w:sz w:val="20"/>
                <w:szCs w:val="20"/>
              </w:rPr>
              <w:t>Baba Novac- Câmpia Libertății- Liviu Rebreanu -Drumul Murgului</w:t>
            </w:r>
          </w:p>
          <w:p w14:paraId="04CF9B17" w14:textId="77777777" w:rsidR="002F5DA3" w:rsidRPr="00026D39" w:rsidRDefault="002F5DA3" w:rsidP="002F5DA3">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026D39">
              <w:rPr>
                <w:rFonts w:ascii="Times New Roman" w:hAnsi="Times New Roman" w:cs="Times New Roman"/>
                <w:i/>
                <w:iCs/>
                <w:sz w:val="20"/>
                <w:szCs w:val="20"/>
              </w:rPr>
              <w:t>B-dul Th.Pallady-Bdul N.Grigorescu- Stelian Mihale</w:t>
            </w:r>
          </w:p>
          <w:p w14:paraId="2B7D756F" w14:textId="77777777" w:rsidR="002F5DA3" w:rsidRPr="00026D39" w:rsidRDefault="002F5DA3" w:rsidP="002F5DA3">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026D39">
              <w:rPr>
                <w:rFonts w:ascii="Times New Roman" w:hAnsi="Times New Roman" w:cs="Times New Roman"/>
                <w:i/>
                <w:iCs/>
                <w:sz w:val="20"/>
                <w:szCs w:val="20"/>
              </w:rPr>
              <w:t>B-dul Decebal- Dristorului- Str.Anestinelor</w:t>
            </w:r>
          </w:p>
          <w:p w14:paraId="070EE005" w14:textId="77777777" w:rsidR="002F5DA3" w:rsidRPr="004230C9" w:rsidRDefault="002F5DA3" w:rsidP="002F5DA3">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nr.553/2020</w:t>
            </w:r>
          </w:p>
          <w:p w14:paraId="60B4D83C" w14:textId="77777777" w:rsidR="002F5DA3" w:rsidRPr="004230C9" w:rsidRDefault="002F5DA3" w:rsidP="002F5DA3">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14D86D63" w14:textId="77777777" w:rsidR="002F5DA3" w:rsidRPr="004230C9" w:rsidRDefault="002F5DA3" w:rsidP="002F5DA3">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Verificarea locaţiilor unde se afla persoane izolate/autoizolate</w:t>
            </w:r>
          </w:p>
          <w:p w14:paraId="4DE91E8B" w14:textId="77777777" w:rsidR="002F5DA3" w:rsidRPr="00192841" w:rsidRDefault="002F5DA3" w:rsidP="002F5DA3">
            <w:pPr>
              <w:autoSpaceDE w:val="0"/>
              <w:autoSpaceDN w:val="0"/>
              <w:adjustRightInd w:val="0"/>
              <w:ind w:left="1424" w:firstLine="0"/>
              <w:jc w:val="left"/>
              <w:rPr>
                <w:rFonts w:ascii="Times New Roman" w:hAnsi="Times New Roman" w:cs="Times New Roman"/>
                <w:i/>
                <w:sz w:val="20"/>
                <w:szCs w:val="20"/>
              </w:rPr>
            </w:pPr>
          </w:p>
          <w:p w14:paraId="0345A174" w14:textId="77777777" w:rsidR="002F5DA3" w:rsidRPr="007B0A10" w:rsidRDefault="002F5DA3" w:rsidP="002F5DA3">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214F8249" w14:textId="77777777" w:rsidR="002F5DA3" w:rsidRPr="00192841" w:rsidRDefault="002F5DA3" w:rsidP="002F5DA3">
            <w:pPr>
              <w:pStyle w:val="ListParagraph"/>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54</w:t>
            </w:r>
          </w:p>
          <w:p w14:paraId="0245E545" w14:textId="77777777" w:rsidR="002F5DA3" w:rsidRPr="00940DE5" w:rsidRDefault="002F5DA3" w:rsidP="002F5DA3">
            <w:pPr>
              <w:pStyle w:val="ListParagraph"/>
              <w:numPr>
                <w:ilvl w:val="0"/>
                <w:numId w:val="6"/>
              </w:numPr>
              <w:autoSpaceDE w:val="0"/>
              <w:autoSpaceDN w:val="0"/>
              <w:adjustRightInd w:val="0"/>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w:t>
            </w:r>
          </w:p>
          <w:p w14:paraId="4E793BC4" w14:textId="77777777" w:rsidR="002F5DA3" w:rsidRPr="003054C9" w:rsidRDefault="002F5DA3" w:rsidP="002F5DA3">
            <w:pPr>
              <w:pStyle w:val="ListParagraph"/>
              <w:numPr>
                <w:ilvl w:val="0"/>
                <w:numId w:val="6"/>
              </w:numPr>
              <w:jc w:val="left"/>
              <w:rPr>
                <w:rFonts w:ascii="Times New Roman" w:hAnsi="Times New Roman"/>
                <w:b/>
                <w:i/>
                <w:sz w:val="20"/>
                <w:szCs w:val="20"/>
                <w:u w:val="single"/>
              </w:rPr>
            </w:pPr>
            <w:r w:rsidRPr="003054C9">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 xml:space="preserve">8 </w:t>
            </w:r>
            <w:r>
              <w:rPr>
                <w:rFonts w:ascii="Times New Roman" w:eastAsia="Times New Roman" w:hAnsi="Times New Roman" w:cs="Times New Roman"/>
                <w:i/>
                <w:iCs/>
                <w:sz w:val="20"/>
                <w:szCs w:val="20"/>
                <w:lang w:eastAsia="ro-RO"/>
              </w:rPr>
              <w:t xml:space="preserve">(2 sancțiuni contravenționale </w:t>
            </w:r>
            <w:r>
              <w:rPr>
                <w:rFonts w:ascii="Times New Roman" w:hAnsi="Times New Roman"/>
                <w:i/>
                <w:sz w:val="20"/>
                <w:szCs w:val="20"/>
              </w:rPr>
              <w:t xml:space="preserve">în valoare de 400 lei </w:t>
            </w:r>
            <w:r w:rsidRPr="003054C9">
              <w:rPr>
                <w:rFonts w:ascii="Times New Roman" w:hAnsi="Times New Roman"/>
                <w:i/>
                <w:sz w:val="20"/>
                <w:szCs w:val="20"/>
              </w:rPr>
              <w:t xml:space="preserve">pentru încălcarea </w:t>
            </w:r>
            <w:r>
              <w:rPr>
                <w:rFonts w:ascii="Times New Roman" w:hAnsi="Times New Roman"/>
                <w:i/>
                <w:sz w:val="20"/>
                <w:szCs w:val="20"/>
              </w:rPr>
              <w:t xml:space="preserve">prevederilor Legii nr.61/1991; 5 sancțiuni contravenționale în valoare de 1000 lei pentru încălcarea </w:t>
            </w:r>
            <w:r w:rsidRPr="003054C9">
              <w:rPr>
                <w:rFonts w:ascii="Times New Roman" w:hAnsi="Times New Roman"/>
                <w:i/>
                <w:sz w:val="20"/>
                <w:szCs w:val="20"/>
              </w:rPr>
              <w:t xml:space="preserve">prevederilor </w:t>
            </w:r>
            <w:r>
              <w:rPr>
                <w:rFonts w:ascii="Times New Roman" w:hAnsi="Times New Roman"/>
                <w:i/>
                <w:sz w:val="20"/>
                <w:szCs w:val="20"/>
              </w:rPr>
              <w:t xml:space="preserve">HCGMB nr.120/2010; 1 sancțiune contravențională – avertisment pentru </w:t>
            </w:r>
            <w:r w:rsidRPr="003054C9">
              <w:rPr>
                <w:rFonts w:ascii="Times New Roman" w:hAnsi="Times New Roman"/>
                <w:i/>
                <w:sz w:val="20"/>
                <w:szCs w:val="20"/>
              </w:rPr>
              <w:t xml:space="preserve">încălcarea </w:t>
            </w:r>
            <w:r>
              <w:rPr>
                <w:rFonts w:ascii="Times New Roman" w:hAnsi="Times New Roman"/>
                <w:i/>
                <w:sz w:val="20"/>
                <w:szCs w:val="20"/>
              </w:rPr>
              <w:t>prevederilor Legii nr.55/2020)</w:t>
            </w:r>
            <w:r w:rsidRPr="003054C9">
              <w:rPr>
                <w:rFonts w:ascii="Times New Roman" w:hAnsi="Times New Roman"/>
                <w:i/>
                <w:sz w:val="20"/>
                <w:szCs w:val="20"/>
              </w:rPr>
              <w:t xml:space="preserve"> </w:t>
            </w:r>
          </w:p>
          <w:p w14:paraId="1BF6B4C9" w14:textId="77777777" w:rsidR="002F5DA3" w:rsidRPr="00940DE5" w:rsidRDefault="002F5DA3" w:rsidP="002F5DA3">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sidRPr="00020DB3">
              <w:rPr>
                <w:rFonts w:ascii="Times New Roman" w:eastAsia="Times New Roman" w:hAnsi="Times New Roman" w:cs="Times New Roman"/>
                <w:i/>
                <w:iCs/>
                <w:sz w:val="20"/>
                <w:szCs w:val="20"/>
                <w:lang w:eastAsia="ro-RO"/>
              </w:rPr>
              <w:t xml:space="preserve">Infracțiuni flagrante = </w:t>
            </w:r>
            <w:r>
              <w:rPr>
                <w:rFonts w:ascii="Times New Roman" w:eastAsia="Times New Roman" w:hAnsi="Times New Roman" w:cs="Times New Roman"/>
                <w:b/>
                <w:bCs/>
                <w:i/>
                <w:iCs/>
                <w:sz w:val="20"/>
                <w:szCs w:val="20"/>
                <w:lang w:eastAsia="ro-RO"/>
              </w:rPr>
              <w:t>-</w:t>
            </w:r>
          </w:p>
          <w:p w14:paraId="628240AF" w14:textId="77777777" w:rsidR="002F5DA3" w:rsidRPr="0090784E" w:rsidRDefault="002F5DA3" w:rsidP="002F5DA3">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w:t>
            </w:r>
          </w:p>
          <w:p w14:paraId="39F86639" w14:textId="77777777" w:rsidR="002F5DA3" w:rsidRPr="00E62482" w:rsidRDefault="002F5DA3" w:rsidP="002F5DA3">
            <w:pPr>
              <w:pStyle w:val="ListParagraph"/>
              <w:numPr>
                <w:ilvl w:val="0"/>
                <w:numId w:val="6"/>
              </w:numPr>
              <w:autoSpaceDE w:val="0"/>
              <w:autoSpaceDN w:val="0"/>
              <w:adjustRightInd w:val="0"/>
              <w:spacing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23</w:t>
            </w:r>
          </w:p>
          <w:p w14:paraId="09765AB9" w14:textId="77777777" w:rsidR="002F5DA3" w:rsidRPr="0090784E" w:rsidRDefault="002F5DA3" w:rsidP="002F5DA3">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Adrese eronate = -</w:t>
            </w:r>
          </w:p>
          <w:p w14:paraId="1C831FA9" w14:textId="77777777" w:rsidR="002F5DA3" w:rsidRPr="0090784E" w:rsidRDefault="002F5DA3" w:rsidP="002F5DA3">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b/>
                <w:bCs/>
                <w:i/>
                <w:iCs/>
                <w:sz w:val="20"/>
                <w:szCs w:val="20"/>
                <w:lang w:eastAsia="ro-RO"/>
              </w:rPr>
              <w:t>42</w:t>
            </w:r>
          </w:p>
          <w:p w14:paraId="6D624F90" w14:textId="77777777" w:rsidR="002F5DA3" w:rsidRPr="0090784E" w:rsidRDefault="002F5DA3" w:rsidP="002F5DA3">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b/>
                <w:bCs/>
                <w:i/>
                <w:iCs/>
                <w:sz w:val="20"/>
                <w:szCs w:val="20"/>
                <w:lang w:eastAsia="ro-RO"/>
              </w:rPr>
              <w:t>41</w:t>
            </w:r>
          </w:p>
          <w:p w14:paraId="6F9337DA" w14:textId="77777777" w:rsidR="002F5DA3" w:rsidRPr="0090784E" w:rsidRDefault="002F5DA3" w:rsidP="002F5DA3">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b/>
                <w:bCs/>
                <w:i/>
                <w:iCs/>
                <w:sz w:val="20"/>
                <w:szCs w:val="20"/>
                <w:lang w:eastAsia="ro-RO"/>
              </w:rPr>
              <w:t>1</w:t>
            </w:r>
          </w:p>
          <w:p w14:paraId="7DD29FCD" w14:textId="77777777" w:rsidR="002F5DA3" w:rsidRPr="00020DB3" w:rsidRDefault="002F5DA3" w:rsidP="002F5DA3">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cu derogare de la DSP = -</w:t>
            </w:r>
          </w:p>
          <w:p w14:paraId="1449742F" w14:textId="77777777" w:rsidR="002F5DA3" w:rsidRDefault="002F5DA3" w:rsidP="002F5DA3">
            <w:pPr>
              <w:autoSpaceDE w:val="0"/>
              <w:autoSpaceDN w:val="0"/>
              <w:adjustRightInd w:val="0"/>
              <w:spacing w:line="252" w:lineRule="auto"/>
              <w:jc w:val="left"/>
              <w:rPr>
                <w:rFonts w:ascii="Times New Roman" w:hAnsi="Times New Roman" w:cs="Times New Roman"/>
                <w:b/>
                <w:bCs/>
                <w:i/>
                <w:iCs/>
                <w:sz w:val="20"/>
                <w:szCs w:val="20"/>
              </w:rPr>
            </w:pPr>
          </w:p>
          <w:p w14:paraId="60FAFA86" w14:textId="77777777" w:rsidR="002F5DA3" w:rsidRDefault="002F5DA3" w:rsidP="002F5DA3">
            <w:pPr>
              <w:autoSpaceDE w:val="0"/>
              <w:autoSpaceDN w:val="0"/>
              <w:adjustRightInd w:val="0"/>
              <w:spacing w:line="252" w:lineRule="auto"/>
              <w:rPr>
                <w:rFonts w:ascii="Times New Roman" w:hAnsi="Times New Roman" w:cs="Times New Roman"/>
                <w:b/>
                <w:bCs/>
                <w:i/>
                <w:iCs/>
                <w:sz w:val="16"/>
                <w:szCs w:val="16"/>
                <w:u w:val="single"/>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1769E383" w14:textId="77777777" w:rsidR="002F5DA3" w:rsidRPr="002B547F" w:rsidRDefault="002F5DA3" w:rsidP="002F5DA3">
            <w:pPr>
              <w:pStyle w:val="ListParagraph"/>
              <w:autoSpaceDE w:val="0"/>
              <w:autoSpaceDN w:val="0"/>
              <w:adjustRightInd w:val="0"/>
              <w:spacing w:line="252" w:lineRule="auto"/>
              <w:ind w:left="1353" w:firstLine="0"/>
              <w:jc w:val="left"/>
              <w:rPr>
                <w:rFonts w:ascii="Times New Roman" w:hAnsi="Times New Roman" w:cs="Times New Roman"/>
                <w:sz w:val="24"/>
                <w:szCs w:val="24"/>
              </w:rPr>
            </w:pPr>
          </w:p>
          <w:p w14:paraId="5449E398" w14:textId="77777777" w:rsidR="002F5DA3" w:rsidRDefault="002F5DA3" w:rsidP="002F5DA3">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31AD113E" w14:textId="77777777" w:rsidR="002F5DA3" w:rsidRPr="00026D39" w:rsidRDefault="002F5DA3" w:rsidP="002F5DA3">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026D39">
              <w:rPr>
                <w:rFonts w:ascii="Times New Roman" w:hAnsi="Times New Roman" w:cs="Times New Roman"/>
                <w:i/>
                <w:iCs/>
                <w:sz w:val="20"/>
                <w:szCs w:val="20"/>
              </w:rPr>
              <w:t>Secția 12- interval orar 10:15 – 12:30- verificare persoane aflate în izolare la domiciliu -26 persoane, 15 adrese</w:t>
            </w:r>
          </w:p>
          <w:p w14:paraId="577B34E3" w14:textId="77777777" w:rsidR="002F5DA3" w:rsidRPr="00026D39" w:rsidRDefault="002F5DA3" w:rsidP="002F5DA3">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026D39">
              <w:rPr>
                <w:rFonts w:ascii="Times New Roman" w:hAnsi="Times New Roman" w:cs="Times New Roman"/>
                <w:i/>
                <w:iCs/>
                <w:sz w:val="20"/>
                <w:szCs w:val="20"/>
              </w:rPr>
              <w:lastRenderedPageBreak/>
              <w:t>Secția 12- sch.I- verificare BEC</w:t>
            </w:r>
          </w:p>
          <w:p w14:paraId="2CA8DF9A" w14:textId="77777777" w:rsidR="002F5DA3" w:rsidRPr="00026D39" w:rsidRDefault="002F5DA3" w:rsidP="002F5DA3">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026D39">
              <w:rPr>
                <w:rFonts w:ascii="Times New Roman" w:hAnsi="Times New Roman" w:cs="Times New Roman"/>
                <w:i/>
                <w:iCs/>
                <w:sz w:val="20"/>
                <w:szCs w:val="20"/>
              </w:rPr>
              <w:t>Secția 10- sch.II- verificare persoane afate în izolare la domiciliu – 8 adrese, 16 persoane; 1 persoană nu a fost găsită la domiciliu, s-a întocmit proces verbal;</w:t>
            </w:r>
          </w:p>
          <w:p w14:paraId="061759F2" w14:textId="77777777" w:rsidR="002F5DA3" w:rsidRPr="00F561F8" w:rsidRDefault="002F5DA3" w:rsidP="004E74D3">
            <w:pPr>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2F5DA3" w14:paraId="04BA097D" w14:textId="77777777" w:rsidTr="004E74D3">
        <w:trPr>
          <w:trHeight w:val="782"/>
        </w:trPr>
        <w:tc>
          <w:tcPr>
            <w:tcW w:w="10617" w:type="dxa"/>
            <w:shd w:val="clear" w:color="auto" w:fill="B4C6E7" w:themeFill="accent1" w:themeFillTint="66"/>
          </w:tcPr>
          <w:p w14:paraId="2E6DF4EC" w14:textId="77777777" w:rsidR="002F5DA3" w:rsidRDefault="002F5DA3" w:rsidP="004E74D3">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3E24FAA4" w14:textId="77777777" w:rsidR="002F5DA3" w:rsidRPr="00E30586" w:rsidRDefault="002F5DA3" w:rsidP="002F5DA3">
            <w:pPr>
              <w:suppressAutoHyphens/>
              <w:autoSpaceDN w:val="0"/>
              <w:ind w:left="27" w:firstLine="0"/>
              <w:textAlignment w:val="baseline"/>
              <w:rPr>
                <w:rFonts w:ascii="Times New Roman" w:hAnsi="Times New Roman"/>
                <w:sz w:val="20"/>
                <w:szCs w:val="20"/>
              </w:rPr>
            </w:pPr>
            <w:r w:rsidRPr="00E30586">
              <w:rPr>
                <w:rFonts w:ascii="Times New Roman" w:hAnsi="Times New Roman"/>
                <w:sz w:val="20"/>
                <w:szCs w:val="20"/>
              </w:rPr>
              <w:t>În data de 27.08.2020, în jurul orei 23</w:t>
            </w:r>
            <w:r w:rsidRPr="00E30586">
              <w:rPr>
                <w:rFonts w:ascii="Times New Roman" w:hAnsi="Times New Roman"/>
                <w:sz w:val="20"/>
                <w:szCs w:val="20"/>
                <w:vertAlign w:val="superscript"/>
              </w:rPr>
              <w:t>45</w:t>
            </w:r>
            <w:r w:rsidRPr="00E30586">
              <w:rPr>
                <w:rFonts w:ascii="Times New Roman" w:hAnsi="Times New Roman"/>
                <w:sz w:val="20"/>
                <w:szCs w:val="20"/>
              </w:rPr>
              <w:t>,</w:t>
            </w:r>
            <w:r w:rsidRPr="00E30586">
              <w:rPr>
                <w:rFonts w:ascii="Times New Roman" w:hAnsi="Times New Roman"/>
                <w:sz w:val="20"/>
                <w:szCs w:val="20"/>
                <w:vertAlign w:val="superscript"/>
              </w:rPr>
              <w:t xml:space="preserve"> î</w:t>
            </w:r>
            <w:r w:rsidRPr="00E30586">
              <w:rPr>
                <w:rFonts w:ascii="Times New Roman" w:hAnsi="Times New Roman"/>
                <w:sz w:val="20"/>
                <w:szCs w:val="20"/>
              </w:rPr>
              <w:t>n urma unei sesizări telefonice, s-a reclamat faptul că, în perimetrul Pieței Miniș, două persoane de sex bărbătesc au distrus cortul electoral al candidatului Robert Negoiță amplasat în zonă, după care au părăsit locația folosind un autoturism marca Mazda. La sosirea echipajului din cadrul Direcției Ordine Publică și Control, martorul ocular a mai precizat că persoanele au părăsit locația cu puțin timp înainte de sosirea patrulei, îndreptându-se către zona str. Lucrețiu Pătrășcanu. A fost verificată și această locație constantându-se faptul că și cort din această zonă a fost vandalizat. Evenimentele descrise mai sus împreună cu semnalmentele  persoanelor și ale autoturismului au fost comunicate către Dispeceratele Secțiilor 13 Poliție, respectiv Secției 23 Poliție.</w:t>
            </w:r>
          </w:p>
          <w:p w14:paraId="4E49EA9B" w14:textId="77777777" w:rsidR="002F5DA3" w:rsidRPr="00F93A23" w:rsidRDefault="002F5DA3" w:rsidP="004E74D3">
            <w:pPr>
              <w:rPr>
                <w:rFonts w:ascii="Times New Roman" w:hAnsi="Times New Roman" w:cs="Times New Roman"/>
                <w:b/>
                <w:sz w:val="24"/>
                <w:szCs w:val="24"/>
                <w:lang w:val="en-US"/>
              </w:rPr>
            </w:pPr>
          </w:p>
        </w:tc>
      </w:tr>
    </w:tbl>
    <w:p w14:paraId="700AB754" w14:textId="77777777" w:rsidR="002F5DA3" w:rsidRDefault="002F5DA3" w:rsidP="002F5DA3"/>
    <w:p w14:paraId="66281730" w14:textId="77777777" w:rsidR="002F5DA3" w:rsidRDefault="002F5DA3" w:rsidP="002F5DA3"/>
    <w:p w14:paraId="2B0E6814" w14:textId="77777777" w:rsidR="002F5DA3" w:rsidRDefault="002F5DA3" w:rsidP="002F5DA3"/>
    <w:p w14:paraId="62BB805C" w14:textId="77777777" w:rsidR="002F5DA3" w:rsidRDefault="002F5DA3" w:rsidP="002F5DA3"/>
    <w:p w14:paraId="4E3832FF" w14:textId="77777777" w:rsidR="002F5DA3" w:rsidRDefault="002F5DA3" w:rsidP="002F5DA3"/>
    <w:p w14:paraId="5D0937DA" w14:textId="77777777" w:rsidR="002F5DA3" w:rsidRDefault="002F5DA3" w:rsidP="002F5DA3"/>
    <w:p w14:paraId="45B09085" w14:textId="77777777" w:rsidR="002F5DA3" w:rsidRDefault="002F5DA3" w:rsidP="002F5DA3"/>
    <w:p w14:paraId="6A979624"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61C9"/>
    <w:multiLevelType w:val="hybridMultilevel"/>
    <w:tmpl w:val="F2843690"/>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1A4E56DA"/>
    <w:multiLevelType w:val="hybridMultilevel"/>
    <w:tmpl w:val="053E6A24"/>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5"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A3"/>
    <w:rsid w:val="002F5DA3"/>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2354"/>
  <w15:chartTrackingRefBased/>
  <w15:docId w15:val="{5D648B14-E007-4CE9-9681-C017D8FB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DA3"/>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DA3"/>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F5DA3"/>
    <w:pPr>
      <w:ind w:left="720"/>
      <w:contextualSpacing/>
    </w:pPr>
  </w:style>
  <w:style w:type="paragraph" w:styleId="NoSpacing">
    <w:name w:val="No Spacing"/>
    <w:rsid w:val="002F5DA3"/>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1548</Words>
  <Characters>8825</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1</cp:revision>
  <dcterms:created xsi:type="dcterms:W3CDTF">2020-08-28T06:19:00Z</dcterms:created>
  <dcterms:modified xsi:type="dcterms:W3CDTF">2020-08-28T06:28:00Z</dcterms:modified>
</cp:coreProperties>
</file>