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03.10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04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>10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6" w:type="pct"/>
        <w:tblInd w:w="-459" w:type="dxa"/>
        <w:tblLayout w:type="fixed"/>
        <w:tblLook w:val="04A0"/>
      </w:tblPr>
      <w:tblGrid>
        <w:gridCol w:w="8412"/>
        <w:gridCol w:w="231"/>
        <w:gridCol w:w="1564"/>
      </w:tblGrid>
      <w:tr w:rsidR="00E20579" w:rsidRPr="005154EF" w:rsidTr="004C7035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4C7035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4C7035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4C7035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nr.485068/17.07.2019 privind combaterea fenomenului de insalubritate generat de aruncarea de deșeuri de mici dimensiuni pe domeniul public și respectarea obligațiilor de către posesorii de animale de companie, în perioada-17.07.2019-31.10.2019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4C7035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4C7035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4C7035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4C7035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 w:rsidR="00E20579" w:rsidRPr="005154EF" w:rsidTr="004C7035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E20579" w:rsidRPr="005154EF" w:rsidTr="004C7035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20579" w:rsidRPr="005154EF" w:rsidTr="004C7035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9986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736"/>
      </w:tblGrid>
      <w:tr w:rsidR="00E20579" w:rsidRPr="000A69DB" w:rsidTr="004C7035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20579" w:rsidRPr="000A69DB" w:rsidTr="004C7035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79" w:rsidRPr="000A69DB" w:rsidRDefault="00E20579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79" w:rsidRPr="000A69DB" w:rsidRDefault="00E20579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E20579" w:rsidRPr="000A69DB" w:rsidTr="004C7035">
        <w:trPr>
          <w:trHeight w:val="21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97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96800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6000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20579" w:rsidRPr="000A69DB" w:rsidTr="004C7035">
        <w:trPr>
          <w:trHeight w:val="27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20579" w:rsidRPr="000A69DB" w:rsidTr="004C7035">
        <w:trPr>
          <w:trHeight w:val="27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195/2002/R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9280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20579" w:rsidRPr="000A69DB" w:rsidTr="004C7035">
        <w:trPr>
          <w:trHeight w:val="27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20579" w:rsidRPr="000A69DB" w:rsidTr="004C7035">
        <w:trPr>
          <w:trHeight w:val="27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E205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20579" w:rsidRPr="000A69DB" w:rsidTr="004C7035">
        <w:trPr>
          <w:trHeight w:val="27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Default="00E20579" w:rsidP="00E205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20579" w:rsidRPr="000A69DB" w:rsidTr="004C7035">
        <w:trPr>
          <w:trHeight w:val="254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4A56AA" w:rsidRDefault="00E20579" w:rsidP="004C7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20579" w:rsidRPr="000A69DB" w:rsidTr="004C7035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579" w:rsidRPr="000A69DB" w:rsidRDefault="00E20579" w:rsidP="004C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20579" w:rsidRPr="000A69DB" w:rsidTr="004C7035">
        <w:trPr>
          <w:trHeight w:val="43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20579" w:rsidRPr="006C4CC4" w:rsidRDefault="00E20579" w:rsidP="004C703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20579" w:rsidRPr="006C4CC4" w:rsidRDefault="00E20579" w:rsidP="004C703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121.280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20579" w:rsidRPr="006C4CC4" w:rsidRDefault="00E20579" w:rsidP="004C703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20579" w:rsidRPr="006C4CC4" w:rsidRDefault="00E20579" w:rsidP="004C703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20579" w:rsidRPr="000A69DB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1795"/>
      </w:tblGrid>
      <w:tr w:rsidR="00E20579" w:rsidRPr="005154EF" w:rsidTr="004C7035">
        <w:trPr>
          <w:trHeight w:val="511"/>
        </w:trPr>
        <w:tc>
          <w:tcPr>
            <w:tcW w:w="5000" w:type="pct"/>
            <w:gridSpan w:val="2"/>
            <w:shd w:val="clear" w:color="auto" w:fill="FFC000"/>
            <w:vAlign w:val="center"/>
          </w:tcPr>
          <w:p w:rsidR="00E20579" w:rsidRPr="00F50C24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TOTAL SANCŢIUNI: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183</w:t>
            </w:r>
          </w:p>
          <w:p w:rsidR="00E20579" w:rsidRPr="005154EF" w:rsidRDefault="00E20579" w:rsidP="00E2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</w:t>
            </w: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133.280 </w:t>
            </w: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LEI</w:t>
            </w:r>
          </w:p>
        </w:tc>
      </w:tr>
      <w:tr w:rsidR="00E20579" w:rsidRPr="005154EF" w:rsidTr="004C7035">
        <w:tc>
          <w:tcPr>
            <w:tcW w:w="5000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E20579" w:rsidRPr="00B940FF" w:rsidTr="004C7035">
        <w:tc>
          <w:tcPr>
            <w:tcW w:w="4121" w:type="pct"/>
            <w:tcBorders>
              <w:right w:val="single" w:sz="4" w:space="0" w:color="auto"/>
            </w:tcBorders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E20579" w:rsidRPr="00B940FF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243</w:t>
            </w:r>
          </w:p>
        </w:tc>
      </w:tr>
      <w:tr w:rsidR="00E20579" w:rsidRPr="00B940FF" w:rsidTr="004C7035">
        <w:tc>
          <w:tcPr>
            <w:tcW w:w="4121" w:type="pct"/>
            <w:tcBorders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E20579" w:rsidRPr="00B940FF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138</w:t>
            </w:r>
          </w:p>
        </w:tc>
      </w:tr>
      <w:tr w:rsidR="00E20579" w:rsidRPr="00B940FF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B940FF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E20579" w:rsidRPr="00B940FF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B940FF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E20579" w:rsidRPr="00B940FF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Persoane dispărute predate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B940FF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20579" w:rsidRPr="00B940FF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B940FF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108</w:t>
            </w:r>
          </w:p>
        </w:tc>
      </w:tr>
      <w:tr w:rsidR="00E20579" w:rsidRPr="00FE793D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FE793D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20579" w:rsidRPr="00B940FF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B940FF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E20579" w:rsidRPr="00B940FF" w:rsidTr="004C7035">
        <w:trPr>
          <w:trHeight w:val="287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B940FF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E20579" w:rsidRPr="00B940FF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B940FF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20579" w:rsidRPr="00B940FF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B940FF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E20579" w:rsidRPr="00FE793D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FE793D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20579" w:rsidRPr="00FE793D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FE793D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20579" w:rsidRPr="00FE793D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FE793D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E20579" w:rsidRPr="00FE793D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FE793D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E20579" w:rsidRPr="00FE793D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FE793D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E20579" w:rsidRPr="00FE793D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FE793D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E20579" w:rsidRPr="00FE793D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FE793D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E20579" w:rsidRPr="00FE793D" w:rsidTr="004C7035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79" w:rsidRPr="007759C5" w:rsidRDefault="00E2057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79" w:rsidRPr="00FE793D" w:rsidRDefault="00E20579" w:rsidP="004C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E20579" w:rsidRPr="005154EF" w:rsidTr="004C703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</w:t>
            </w:r>
          </w:p>
        </w:tc>
      </w:tr>
      <w:tr w:rsidR="00E20579" w:rsidRPr="00A21103" w:rsidTr="004C7035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20579" w:rsidRPr="002741E8" w:rsidRDefault="00E2057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0579" w:rsidRPr="00E75A1C" w:rsidRDefault="00E20579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209</w:t>
            </w:r>
          </w:p>
        </w:tc>
      </w:tr>
      <w:tr w:rsidR="00E20579" w:rsidRPr="00A21103" w:rsidTr="004C7035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20579" w:rsidRPr="002741E8" w:rsidRDefault="00E2057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0579" w:rsidRPr="00E75A1C" w:rsidRDefault="00E20579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</w:t>
            </w:r>
          </w:p>
        </w:tc>
      </w:tr>
      <w:tr w:rsidR="00E20579" w:rsidRPr="00A21103" w:rsidTr="004C7035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20579" w:rsidRDefault="00E2057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0579" w:rsidRPr="00E75A1C" w:rsidRDefault="00E75A1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E20579" w:rsidRPr="00A21103" w:rsidTr="004C7035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20579" w:rsidRPr="002741E8" w:rsidRDefault="00E2057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0579" w:rsidRPr="00E75A1C" w:rsidRDefault="00E75A1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20579" w:rsidRPr="00A21103" w:rsidTr="004C7035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20579" w:rsidRPr="002741E8" w:rsidRDefault="00E2057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0579" w:rsidRPr="00E75A1C" w:rsidRDefault="00E75A1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20579" w:rsidRPr="00A21103" w:rsidTr="004C7035">
        <w:trPr>
          <w:trHeight w:hRule="exact" w:val="49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20579" w:rsidRPr="002741E8" w:rsidRDefault="00E2057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0579" w:rsidRPr="00E75A1C" w:rsidRDefault="00E75A1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E20579" w:rsidRPr="00A21103" w:rsidTr="004C7035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20579" w:rsidRDefault="00E2057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0579" w:rsidRPr="00E75A1C" w:rsidRDefault="00E75A1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E20579" w:rsidRPr="00A21103" w:rsidTr="004C7035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20579" w:rsidRPr="002741E8" w:rsidRDefault="00E2057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0579" w:rsidRPr="00E75A1C" w:rsidRDefault="00E20579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20579" w:rsidRPr="00A21103" w:rsidTr="004C7035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20579" w:rsidRDefault="00E2057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0579" w:rsidRPr="00E75A1C" w:rsidRDefault="00E20579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20579" w:rsidRPr="00A21103" w:rsidTr="004C7035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79" w:rsidRPr="002741E8" w:rsidRDefault="00E2057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0579" w:rsidRPr="00E75A1C" w:rsidRDefault="00E75A1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75A1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155</w:t>
            </w:r>
          </w:p>
        </w:tc>
      </w:tr>
      <w:tr w:rsidR="00E20579" w:rsidRPr="00756D56" w:rsidTr="004C7035">
        <w:trPr>
          <w:trHeight w:hRule="exact" w:val="4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20579" w:rsidRDefault="00E20579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FĂRĂ EVENIMENTE DEOSEBITE</w:t>
            </w:r>
          </w:p>
          <w:p w:rsidR="00E20579" w:rsidRDefault="00E20579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20579" w:rsidRPr="00756D56" w:rsidRDefault="00E20579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E20579" w:rsidRPr="002741E8" w:rsidTr="004C7035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20579" w:rsidRPr="00657086" w:rsidRDefault="00E20579" w:rsidP="004C7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VI.   </w:t>
            </w:r>
            <w:r w:rsidRPr="0065708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ACTIVITĂŢI PROPUSE A FI REALIZATE 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E20579" w:rsidRPr="002741E8" w:rsidRDefault="00E20579" w:rsidP="00E2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07.10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20579" w:rsidRPr="004B39CF" w:rsidTr="004C7035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E20579" w:rsidRDefault="00E20579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Efectivele operative ale Direcţiei Generale de Poliţie Locală,  vor acţiona cu precădere pentru </w:t>
            </w:r>
            <w:r w:rsidRPr="001A615E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îndeplinirea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următoarelor obiective:</w:t>
            </w:r>
          </w:p>
          <w:p w:rsidR="00E20579" w:rsidRDefault="00E2057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20579" w:rsidRDefault="00E2057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fluidizarea traficului rutier în intervalele orare cu valori ridicate ale acestuia;</w:t>
            </w:r>
          </w:p>
          <w:p w:rsidR="00E20579" w:rsidRDefault="00E2057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20579" w:rsidRDefault="00E2057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20579" w:rsidRDefault="00E2057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20579" w:rsidRDefault="00E2057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verificarea lucrărilor de construire executate pe raza Sectorului 3</w:t>
            </w:r>
          </w:p>
          <w:p w:rsidR="00E20579" w:rsidRDefault="00E2057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preluarea, verificarea şi soluţionarea sesizărilor transmise de cetăţeni;</w:t>
            </w:r>
          </w:p>
          <w:p w:rsidR="00E20579" w:rsidRPr="004B39CF" w:rsidRDefault="00E2057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gestionarea proceselor verbale şi documentelor aferente, intrate în circuitul civil. </w:t>
            </w:r>
          </w:p>
        </w:tc>
      </w:tr>
    </w:tbl>
    <w:p w:rsidR="00E20579" w:rsidRDefault="00E20579" w:rsidP="00E20579"/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20579" w:rsidRDefault="00E20579" w:rsidP="00E20579"/>
    <w:p w:rsidR="00E20579" w:rsidRDefault="00E20579" w:rsidP="00E20579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E75A1C" w:rsidP="00022DA1">
    <w:pPr>
      <w:ind w:left="8617"/>
      <w:jc w:val="both"/>
    </w:pPr>
    <w:r w:rsidRPr="001135C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E75A1C" w:rsidP="007F3766">
    <w:pPr>
      <w:spacing w:after="240" w:line="240" w:lineRule="auto"/>
      <w:jc w:val="both"/>
      <w:rPr>
        <w:rFonts w:ascii="Times New Roman" w:hAnsi="Times New Roman"/>
      </w:rPr>
    </w:pPr>
    <w:r w:rsidRPr="001135C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</w:t>
    </w:r>
    <w:r w:rsidRPr="004408D7">
      <w:rPr>
        <w:rFonts w:ascii="Times New Roman" w:hAnsi="Times New Roman"/>
        <w:color w:val="660030"/>
        <w:sz w:val="16"/>
        <w:szCs w:val="16"/>
      </w:rPr>
      <w:t xml:space="preserve"> scopulîndeplinirii atribuțiilor legale. Datele pot fi 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</w:t>
    </w:r>
    <w:r w:rsidRPr="004408D7">
      <w:rPr>
        <w:rFonts w:ascii="Times New Roman" w:hAnsi="Times New Roman"/>
        <w:color w:val="660030"/>
        <w:sz w:val="16"/>
        <w:szCs w:val="16"/>
      </w:rPr>
      <w:t>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651A34C4"/>
    <w:lvl w:ilvl="0" w:tplc="9FB44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E20579"/>
    <w:rsid w:val="00366CFE"/>
    <w:rsid w:val="006F5978"/>
    <w:rsid w:val="009C10F2"/>
    <w:rsid w:val="00BA0724"/>
    <w:rsid w:val="00C443C1"/>
    <w:rsid w:val="00CB11CF"/>
    <w:rsid w:val="00E20579"/>
    <w:rsid w:val="00E75A1C"/>
    <w:rsid w:val="00F8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2019-10-04T06:24:00Z</dcterms:created>
  <dcterms:modified xsi:type="dcterms:W3CDTF">2019-10-04T06:43:00Z</dcterms:modified>
</cp:coreProperties>
</file>