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4563" w14:textId="25812450" w:rsidR="001364D7" w:rsidRDefault="001364D7" w:rsidP="00341FFD">
      <w:pPr>
        <w:pStyle w:val="Frspaiere"/>
        <w:jc w:val="both"/>
      </w:pPr>
    </w:p>
    <w:p w14:paraId="665AD818" w14:textId="4620F20D" w:rsidR="000C3C80" w:rsidRDefault="000C3C80" w:rsidP="00341FFD">
      <w:pPr>
        <w:pStyle w:val="Frspaiere"/>
        <w:jc w:val="both"/>
      </w:pPr>
    </w:p>
    <w:p w14:paraId="78F2B4AF" w14:textId="120AA738" w:rsidR="000C3C80" w:rsidRDefault="000C3C80" w:rsidP="00341FFD">
      <w:pPr>
        <w:pStyle w:val="Frspaiere"/>
        <w:jc w:val="both"/>
      </w:pPr>
    </w:p>
    <w:p w14:paraId="3DBDDCBF" w14:textId="37CA5737" w:rsidR="000C3C80" w:rsidRDefault="000C3C80" w:rsidP="00341FFD">
      <w:pPr>
        <w:pStyle w:val="Frspaiere"/>
        <w:jc w:val="both"/>
      </w:pPr>
    </w:p>
    <w:p w14:paraId="6880ABED" w14:textId="75C22122" w:rsidR="000C3C80" w:rsidRPr="000C3C80" w:rsidRDefault="000C3C80" w:rsidP="00341FFD">
      <w:pPr>
        <w:pStyle w:val="Frspaiere"/>
        <w:jc w:val="both"/>
        <w:rPr>
          <w:rFonts w:ascii="Times New Roman" w:hAnsi="Times New Roman"/>
          <w:b/>
          <w:bCs/>
          <w:sz w:val="24"/>
          <w:szCs w:val="24"/>
        </w:rPr>
      </w:pPr>
      <w:r w:rsidRPr="000C3C80">
        <w:rPr>
          <w:rFonts w:ascii="Times New Roman" w:hAnsi="Times New Roman"/>
          <w:b/>
          <w:bCs/>
          <w:sz w:val="24"/>
          <w:szCs w:val="24"/>
        </w:rPr>
        <w:t>Nr.</w:t>
      </w:r>
      <w:r w:rsidR="002C0847">
        <w:rPr>
          <w:rFonts w:ascii="Times New Roman" w:hAnsi="Times New Roman"/>
          <w:b/>
          <w:bCs/>
          <w:sz w:val="24"/>
          <w:szCs w:val="24"/>
        </w:rPr>
        <w:t>158233/19.08.2021</w:t>
      </w:r>
    </w:p>
    <w:p w14:paraId="299C46B0" w14:textId="6B509E1C" w:rsidR="000C3C80" w:rsidRDefault="000C3C80" w:rsidP="00341FF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14:paraId="0ECE7FA7" w14:textId="76078F29" w:rsidR="000C3C80" w:rsidRDefault="000C3C80" w:rsidP="000C3C80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C80">
        <w:rPr>
          <w:rFonts w:ascii="Times New Roman" w:hAnsi="Times New Roman"/>
          <w:b/>
          <w:bCs/>
          <w:sz w:val="28"/>
          <w:szCs w:val="28"/>
        </w:rPr>
        <w:t>Î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Ș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Ț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C80"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AC82EF" w14:textId="2E27CCD6" w:rsidR="000C3C80" w:rsidRDefault="000C3C80" w:rsidP="000C3C80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14:paraId="115E66CE" w14:textId="77777777" w:rsidR="00FF1B63" w:rsidRPr="00FF1B63" w:rsidRDefault="000C3C80" w:rsidP="00FF1B63">
      <w:pPr>
        <w:pStyle w:val="Frspaiere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1B63">
        <w:rPr>
          <w:rFonts w:ascii="Times New Roman" w:hAnsi="Times New Roman"/>
          <w:b/>
          <w:bCs/>
          <w:sz w:val="24"/>
          <w:szCs w:val="24"/>
        </w:rPr>
        <w:t>Având în vedere</w:t>
      </w:r>
      <w:r w:rsidR="00FF1B63" w:rsidRPr="00FF1B63">
        <w:rPr>
          <w:rFonts w:ascii="Times New Roman" w:hAnsi="Times New Roman"/>
          <w:b/>
          <w:bCs/>
          <w:sz w:val="24"/>
          <w:szCs w:val="24"/>
        </w:rPr>
        <w:t>:</w:t>
      </w:r>
    </w:p>
    <w:p w14:paraId="47EA088E" w14:textId="094EA258" w:rsidR="000C3C80" w:rsidRPr="00FF1B63" w:rsidRDefault="000C3C80" w:rsidP="00DB1DB3">
      <w:pPr>
        <w:pStyle w:val="Frspaiere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Anunțul afișat din perioada </w:t>
      </w:r>
      <w:r w:rsidRPr="000C3C80">
        <w:rPr>
          <w:rFonts w:ascii="Times New Roman" w:hAnsi="Times New Roman"/>
          <w:b/>
          <w:bCs/>
          <w:sz w:val="24"/>
          <w:szCs w:val="24"/>
        </w:rPr>
        <w:t>03.07.2021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3C80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3C80">
        <w:rPr>
          <w:rFonts w:ascii="Times New Roman" w:hAnsi="Times New Roman"/>
          <w:b/>
          <w:bCs/>
          <w:sz w:val="24"/>
          <w:szCs w:val="24"/>
        </w:rPr>
        <w:t>23.07.2021</w:t>
      </w:r>
      <w:r>
        <w:rPr>
          <w:rFonts w:ascii="Times New Roman" w:hAnsi="Times New Roman"/>
          <w:sz w:val="24"/>
          <w:szCs w:val="24"/>
        </w:rPr>
        <w:t xml:space="preserve"> cu privire la atribuirea locurilor de parcare pentru zonele repartizate conform calendarului de atribuiri postat pe site-ul Primărie</w:t>
      </w:r>
      <w:r w:rsidR="00DB1DB3">
        <w:rPr>
          <w:rFonts w:ascii="Times New Roman" w:hAnsi="Times New Roman"/>
          <w:sz w:val="24"/>
          <w:szCs w:val="24"/>
        </w:rPr>
        <w:t xml:space="preserve"> Sectorului 3</w:t>
      </w:r>
      <w:r>
        <w:rPr>
          <w:rFonts w:ascii="Times New Roman" w:hAnsi="Times New Roman"/>
          <w:sz w:val="24"/>
          <w:szCs w:val="24"/>
        </w:rPr>
        <w:t>;</w:t>
      </w:r>
    </w:p>
    <w:p w14:paraId="665D8DA1" w14:textId="1FE034A7" w:rsidR="00FF1B63" w:rsidRDefault="00FF1B63" w:rsidP="00DB1DB3">
      <w:pPr>
        <w:pStyle w:val="Frspaiere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1B63">
        <w:rPr>
          <w:rFonts w:ascii="Times New Roman" w:hAnsi="Times New Roman"/>
          <w:sz w:val="24"/>
          <w:szCs w:val="24"/>
        </w:rPr>
        <w:t>Situația centralizatoare aferentă anunțurilor privind licitația locurilor de parcare din luna iulie 2021</w:t>
      </w:r>
      <w:r>
        <w:rPr>
          <w:rFonts w:ascii="Times New Roman" w:hAnsi="Times New Roman"/>
          <w:sz w:val="24"/>
          <w:szCs w:val="24"/>
        </w:rPr>
        <w:t xml:space="preserve"> înregistrată cu nr. </w:t>
      </w:r>
      <w:r w:rsidRPr="0005793D">
        <w:rPr>
          <w:rFonts w:ascii="Times New Roman" w:hAnsi="Times New Roman"/>
          <w:sz w:val="24"/>
          <w:szCs w:val="24"/>
        </w:rPr>
        <w:t xml:space="preserve">147444/03.08.2021 </w:t>
      </w:r>
      <w:r w:rsidRPr="000C3C80">
        <w:rPr>
          <w:rFonts w:ascii="Times New Roman" w:hAnsi="Times New Roman"/>
          <w:sz w:val="24"/>
          <w:szCs w:val="24"/>
        </w:rPr>
        <w:t>afișat</w:t>
      </w:r>
      <w:r>
        <w:rPr>
          <w:rFonts w:ascii="Times New Roman" w:hAnsi="Times New Roman"/>
          <w:sz w:val="24"/>
          <w:szCs w:val="24"/>
        </w:rPr>
        <w:t>ă</w:t>
      </w:r>
      <w:r w:rsidRPr="000C3C80">
        <w:rPr>
          <w:rFonts w:ascii="Times New Roman" w:hAnsi="Times New Roman"/>
          <w:sz w:val="24"/>
          <w:szCs w:val="24"/>
        </w:rPr>
        <w:t xml:space="preserve"> pe site-ul Primăriei</w:t>
      </w:r>
      <w:r w:rsidR="00DB1DB3">
        <w:rPr>
          <w:rFonts w:ascii="Times New Roman" w:hAnsi="Times New Roman"/>
          <w:sz w:val="24"/>
          <w:szCs w:val="24"/>
        </w:rPr>
        <w:t xml:space="preserve"> Sectorului 3</w:t>
      </w:r>
      <w:r>
        <w:rPr>
          <w:rFonts w:ascii="Times New Roman" w:hAnsi="Times New Roman"/>
          <w:sz w:val="24"/>
          <w:szCs w:val="24"/>
        </w:rPr>
        <w:t xml:space="preserve">, conform căreia licitația pentru bateria </w:t>
      </w:r>
      <w:r w:rsidRPr="0005793D">
        <w:rPr>
          <w:rFonts w:ascii="Times New Roman" w:hAnsi="Times New Roman"/>
          <w:b/>
          <w:bCs/>
          <w:sz w:val="24"/>
          <w:szCs w:val="24"/>
        </w:rPr>
        <w:t>1564</w:t>
      </w:r>
      <w:r w:rsidRPr="0005793D">
        <w:rPr>
          <w:rFonts w:ascii="Times New Roman" w:hAnsi="Times New Roman"/>
          <w:sz w:val="24"/>
          <w:szCs w:val="24"/>
        </w:rPr>
        <w:t xml:space="preserve"> a fost susținută în data de </w:t>
      </w:r>
      <w:r w:rsidRPr="0005793D">
        <w:rPr>
          <w:rFonts w:ascii="Times New Roman" w:hAnsi="Times New Roman"/>
          <w:b/>
          <w:bCs/>
          <w:sz w:val="24"/>
          <w:szCs w:val="24"/>
        </w:rPr>
        <w:t>13.08.2021</w:t>
      </w:r>
      <w:r w:rsidRPr="0005793D">
        <w:rPr>
          <w:rFonts w:ascii="Times New Roman" w:hAnsi="Times New Roman"/>
          <w:sz w:val="24"/>
          <w:szCs w:val="24"/>
        </w:rPr>
        <w:t xml:space="preserve">, ora </w:t>
      </w:r>
      <w:r w:rsidRPr="0005793D">
        <w:rPr>
          <w:rFonts w:ascii="Times New Roman" w:hAnsi="Times New Roman"/>
          <w:b/>
          <w:bCs/>
          <w:sz w:val="24"/>
          <w:szCs w:val="24"/>
        </w:rPr>
        <w:t>13:30</w:t>
      </w:r>
      <w:r w:rsidRPr="0005793D">
        <w:rPr>
          <w:rFonts w:ascii="Times New Roman" w:hAnsi="Times New Roman"/>
          <w:sz w:val="24"/>
          <w:szCs w:val="24"/>
        </w:rPr>
        <w:t xml:space="preserve">, </w:t>
      </w:r>
      <w:r w:rsidR="00DB1DB3">
        <w:rPr>
          <w:rFonts w:ascii="Times New Roman" w:hAnsi="Times New Roman"/>
          <w:sz w:val="24"/>
          <w:szCs w:val="24"/>
        </w:rPr>
        <w:t xml:space="preserve">ca urmare a </w:t>
      </w:r>
      <w:r w:rsidRPr="0005793D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r w:rsidRPr="0005793D">
        <w:rPr>
          <w:rFonts w:ascii="Times New Roman" w:hAnsi="Times New Roman"/>
          <w:sz w:val="24"/>
          <w:szCs w:val="24"/>
        </w:rPr>
        <w:t>științ</w:t>
      </w:r>
      <w:r w:rsidR="00DB1DB3">
        <w:rPr>
          <w:rFonts w:ascii="Times New Roman" w:hAnsi="Times New Roman"/>
          <w:sz w:val="24"/>
          <w:szCs w:val="24"/>
        </w:rPr>
        <w:t>ării</w:t>
      </w:r>
      <w:r w:rsidRPr="0005793D">
        <w:rPr>
          <w:rFonts w:ascii="Times New Roman" w:hAnsi="Times New Roman"/>
          <w:sz w:val="24"/>
          <w:szCs w:val="24"/>
        </w:rPr>
        <w:t xml:space="preserve"> t</w:t>
      </w:r>
      <w:r w:rsidR="00DB1DB3">
        <w:rPr>
          <w:rFonts w:ascii="Times New Roman" w:hAnsi="Times New Roman"/>
          <w:sz w:val="24"/>
          <w:szCs w:val="24"/>
        </w:rPr>
        <w:t xml:space="preserve">uturor </w:t>
      </w:r>
      <w:r w:rsidRPr="0005793D">
        <w:rPr>
          <w:rFonts w:ascii="Times New Roman" w:hAnsi="Times New Roman"/>
          <w:sz w:val="24"/>
          <w:szCs w:val="24"/>
        </w:rPr>
        <w:t>persoane</w:t>
      </w:r>
      <w:r>
        <w:rPr>
          <w:rFonts w:ascii="Times New Roman" w:hAnsi="Times New Roman"/>
          <w:sz w:val="24"/>
          <w:szCs w:val="24"/>
        </w:rPr>
        <w:t>l</w:t>
      </w:r>
      <w:r w:rsidR="00DB1DB3">
        <w:rPr>
          <w:rFonts w:ascii="Times New Roman" w:hAnsi="Times New Roman"/>
          <w:sz w:val="24"/>
          <w:szCs w:val="24"/>
        </w:rPr>
        <w:t>or</w:t>
      </w:r>
      <w:r w:rsidRPr="0005793D">
        <w:rPr>
          <w:rFonts w:ascii="Times New Roman" w:hAnsi="Times New Roman"/>
          <w:sz w:val="24"/>
          <w:szCs w:val="24"/>
        </w:rPr>
        <w:t xml:space="preserve"> eligibile pentru această baterie</w:t>
      </w:r>
      <w:r>
        <w:rPr>
          <w:rFonts w:ascii="Times New Roman" w:hAnsi="Times New Roman"/>
          <w:sz w:val="24"/>
          <w:szCs w:val="24"/>
        </w:rPr>
        <w:t xml:space="preserve"> prin e-mail;</w:t>
      </w:r>
      <w:r w:rsidRPr="0005793D">
        <w:rPr>
          <w:rFonts w:ascii="Times New Roman" w:hAnsi="Times New Roman"/>
          <w:sz w:val="24"/>
          <w:szCs w:val="24"/>
        </w:rPr>
        <w:t xml:space="preserve"> </w:t>
      </w:r>
    </w:p>
    <w:p w14:paraId="1FEDDB71" w14:textId="7750A76F" w:rsidR="000C3C80" w:rsidRDefault="00FF1B63" w:rsidP="00DB1DB3">
      <w:pPr>
        <w:pStyle w:val="Frspaiere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5793D" w:rsidRPr="00FF1B63">
        <w:rPr>
          <w:rFonts w:ascii="Times New Roman" w:hAnsi="Times New Roman"/>
          <w:sz w:val="24"/>
          <w:szCs w:val="24"/>
        </w:rPr>
        <w:t>roare</w:t>
      </w:r>
      <w:r>
        <w:rPr>
          <w:rFonts w:ascii="Times New Roman" w:hAnsi="Times New Roman"/>
          <w:sz w:val="24"/>
          <w:szCs w:val="24"/>
        </w:rPr>
        <w:t>a</w:t>
      </w:r>
      <w:r w:rsidR="0005793D" w:rsidRPr="00FF1B6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scriere</w:t>
      </w:r>
      <w:r w:rsidR="0005793D" w:rsidRPr="00FF1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05793D" w:rsidRPr="00FF1B63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>ei</w:t>
      </w:r>
      <w:r w:rsidR="0005793D" w:rsidRPr="00FF1B63">
        <w:rPr>
          <w:rFonts w:ascii="Times New Roman" w:hAnsi="Times New Roman"/>
          <w:sz w:val="24"/>
          <w:szCs w:val="24"/>
        </w:rPr>
        <w:t xml:space="preserve"> de e-mail </w:t>
      </w:r>
      <w:r>
        <w:rPr>
          <w:rFonts w:ascii="Times New Roman" w:hAnsi="Times New Roman"/>
          <w:sz w:val="24"/>
          <w:szCs w:val="24"/>
        </w:rPr>
        <w:t xml:space="preserve">a unei persoane  </w:t>
      </w:r>
      <w:r w:rsidR="0005793D" w:rsidRPr="00FF1B63">
        <w:rPr>
          <w:rFonts w:ascii="Times New Roman" w:hAnsi="Times New Roman"/>
          <w:sz w:val="24"/>
          <w:szCs w:val="24"/>
        </w:rPr>
        <w:t xml:space="preserve">din cele </w:t>
      </w:r>
      <w:r>
        <w:rPr>
          <w:rFonts w:ascii="Times New Roman" w:hAnsi="Times New Roman"/>
          <w:sz w:val="24"/>
          <w:szCs w:val="24"/>
        </w:rPr>
        <w:t>eligibile pentru această baterie</w:t>
      </w:r>
      <w:r w:rsidR="001E7212">
        <w:rPr>
          <w:rFonts w:ascii="Times New Roman" w:hAnsi="Times New Roman"/>
          <w:sz w:val="24"/>
          <w:szCs w:val="24"/>
        </w:rPr>
        <w:t>, fapt ce a dus la neinformarea persoanei și totodată</w:t>
      </w:r>
      <w:r w:rsidR="00DB1DB3">
        <w:rPr>
          <w:rFonts w:ascii="Times New Roman" w:hAnsi="Times New Roman"/>
          <w:sz w:val="24"/>
          <w:szCs w:val="24"/>
        </w:rPr>
        <w:t>,</w:t>
      </w:r>
      <w:r w:rsidR="001E7212">
        <w:rPr>
          <w:rFonts w:ascii="Times New Roman" w:hAnsi="Times New Roman"/>
          <w:sz w:val="24"/>
          <w:szCs w:val="24"/>
        </w:rPr>
        <w:t xml:space="preserve"> îngrădirea dreptului de a participa la licitație;</w:t>
      </w:r>
    </w:p>
    <w:p w14:paraId="6685D5FA" w14:textId="3551AB43" w:rsidR="001E7212" w:rsidRDefault="001E7212" w:rsidP="00DB1DB3">
      <w:pPr>
        <w:pStyle w:val="Frspaiere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5793D">
        <w:rPr>
          <w:rFonts w:ascii="Times New Roman" w:hAnsi="Times New Roman"/>
          <w:sz w:val="24"/>
          <w:szCs w:val="24"/>
        </w:rPr>
        <w:t>esiz</w:t>
      </w:r>
      <w:r>
        <w:rPr>
          <w:rFonts w:ascii="Times New Roman" w:hAnsi="Times New Roman"/>
          <w:sz w:val="24"/>
          <w:szCs w:val="24"/>
        </w:rPr>
        <w:t>area</w:t>
      </w:r>
      <w:r w:rsidR="0005793D">
        <w:rPr>
          <w:rFonts w:ascii="Times New Roman" w:hAnsi="Times New Roman"/>
          <w:sz w:val="24"/>
          <w:szCs w:val="24"/>
        </w:rPr>
        <w:t xml:space="preserve"> </w:t>
      </w:r>
      <w:r w:rsidR="00DB1DB3">
        <w:rPr>
          <w:rFonts w:ascii="Times New Roman" w:hAnsi="Times New Roman"/>
          <w:sz w:val="24"/>
          <w:szCs w:val="24"/>
        </w:rPr>
        <w:t>înregistrată cu nr.</w:t>
      </w:r>
      <w:r w:rsidR="00DB1DB3" w:rsidRPr="00DB1DB3">
        <w:rPr>
          <w:rFonts w:ascii="Times New Roman" w:hAnsi="Times New Roman"/>
          <w:b/>
          <w:bCs/>
          <w:sz w:val="24"/>
          <w:szCs w:val="24"/>
        </w:rPr>
        <w:t>157297/18.08.2021</w:t>
      </w:r>
      <w:r w:rsidR="00DB1DB3">
        <w:rPr>
          <w:rFonts w:ascii="Times New Roman" w:hAnsi="Times New Roman"/>
          <w:sz w:val="24"/>
          <w:szCs w:val="24"/>
        </w:rPr>
        <w:t xml:space="preserve"> făcută </w:t>
      </w:r>
      <w:r w:rsidR="0005793D">
        <w:rPr>
          <w:rFonts w:ascii="Times New Roman" w:hAnsi="Times New Roman"/>
          <w:sz w:val="24"/>
          <w:szCs w:val="24"/>
        </w:rPr>
        <w:t>de către persoana în cauză</w:t>
      </w:r>
      <w:r>
        <w:rPr>
          <w:rFonts w:ascii="Times New Roman" w:hAnsi="Times New Roman"/>
          <w:sz w:val="24"/>
          <w:szCs w:val="24"/>
        </w:rPr>
        <w:t xml:space="preserve"> cu privire la faptul că nu a fost informată să participe la această licitație.</w:t>
      </w:r>
    </w:p>
    <w:p w14:paraId="32B15B58" w14:textId="3A5CE381" w:rsidR="0005793D" w:rsidRDefault="001E7212" w:rsidP="00DB1DB3">
      <w:pPr>
        <w:pStyle w:val="Frspaiere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1DB3">
        <w:rPr>
          <w:rFonts w:ascii="Times New Roman" w:hAnsi="Times New Roman"/>
          <w:b/>
          <w:bCs/>
          <w:sz w:val="24"/>
          <w:szCs w:val="24"/>
        </w:rPr>
        <w:t>C</w:t>
      </w:r>
      <w:r w:rsidR="00FF1B63" w:rsidRPr="00DB1DB3">
        <w:rPr>
          <w:rFonts w:ascii="Times New Roman" w:hAnsi="Times New Roman"/>
          <w:b/>
          <w:bCs/>
          <w:sz w:val="24"/>
          <w:szCs w:val="24"/>
        </w:rPr>
        <w:t xml:space="preserve">omisia de atribuire a locurilor de parcare din cadrul Serviciului Gestionare și Amenajare Parcări și Implementare Sistem Informațional Geografic GIS a luat măsura de a relua procedura de licitație pentru această </w:t>
      </w:r>
      <w:r w:rsidRPr="00DB1DB3">
        <w:rPr>
          <w:rFonts w:ascii="Times New Roman" w:hAnsi="Times New Roman"/>
          <w:b/>
          <w:bCs/>
          <w:sz w:val="24"/>
          <w:szCs w:val="24"/>
        </w:rPr>
        <w:t>baterie în data de</w:t>
      </w:r>
      <w:r w:rsidR="00DB1DB3">
        <w:rPr>
          <w:rFonts w:ascii="Times New Roman" w:hAnsi="Times New Roman"/>
          <w:b/>
          <w:bCs/>
          <w:sz w:val="24"/>
          <w:szCs w:val="24"/>
        </w:rPr>
        <w:t xml:space="preserve"> 31.08.2021,</w:t>
      </w:r>
      <w:r w:rsidRPr="00DB1DB3">
        <w:rPr>
          <w:rFonts w:ascii="Times New Roman" w:hAnsi="Times New Roman"/>
          <w:b/>
          <w:bCs/>
          <w:sz w:val="24"/>
          <w:szCs w:val="24"/>
        </w:rPr>
        <w:t xml:space="preserve"> or</w:t>
      </w:r>
      <w:r w:rsidR="00DB1DB3">
        <w:rPr>
          <w:rFonts w:ascii="Times New Roman" w:hAnsi="Times New Roman"/>
          <w:b/>
          <w:bCs/>
          <w:sz w:val="24"/>
          <w:szCs w:val="24"/>
        </w:rPr>
        <w:t>a 10:00 prin înștiințarea tuturor persoanelor eligibile.</w:t>
      </w:r>
    </w:p>
    <w:p w14:paraId="189095D2" w14:textId="77777777" w:rsidR="00DB1DB3" w:rsidRPr="00DB1DB3" w:rsidRDefault="00DB1DB3" w:rsidP="00DB1DB3">
      <w:pPr>
        <w:pStyle w:val="Frspaiere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D19BBD" w14:textId="77777777" w:rsidR="000C3C80" w:rsidRPr="000C3C80" w:rsidRDefault="000C3C80" w:rsidP="0005793D">
      <w:pPr>
        <w:pStyle w:val="Frspaiere"/>
        <w:spacing w:before="120" w:after="12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sectPr w:rsidR="000C3C80" w:rsidRPr="000C3C80" w:rsidSect="00306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B4E9" w14:textId="77777777" w:rsidR="00244B39" w:rsidRDefault="00244B39" w:rsidP="00020186">
      <w:pPr>
        <w:spacing w:after="0" w:line="240" w:lineRule="auto"/>
      </w:pPr>
      <w:r>
        <w:separator/>
      </w:r>
    </w:p>
  </w:endnote>
  <w:endnote w:type="continuationSeparator" w:id="0">
    <w:p w14:paraId="642D30FD" w14:textId="77777777" w:rsidR="00244B39" w:rsidRDefault="00244B39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19F" w14:textId="77777777" w:rsidR="00AE54EB" w:rsidRDefault="00AE54E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AE8C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BBA2DD2" wp14:editId="007C7ACE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5C5E8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222A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073B53EE" wp14:editId="0A0F76DB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5C5E89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21A7" w14:textId="77777777" w:rsidR="00244B39" w:rsidRDefault="00244B39" w:rsidP="00020186">
      <w:pPr>
        <w:spacing w:after="0" w:line="240" w:lineRule="auto"/>
      </w:pPr>
      <w:r>
        <w:separator/>
      </w:r>
    </w:p>
  </w:footnote>
  <w:footnote w:type="continuationSeparator" w:id="0">
    <w:p w14:paraId="36CE6F73" w14:textId="77777777" w:rsidR="00244B39" w:rsidRDefault="00244B39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8AC7" w14:textId="77777777" w:rsidR="00AE54EB" w:rsidRDefault="00AE54E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F4D7" w14:textId="77777777" w:rsidR="00EC0CEB" w:rsidRPr="00FC2DA8" w:rsidRDefault="00832DBB" w:rsidP="00FC2DA8">
    <w:pPr>
      <w:pStyle w:val="Antet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1" wp14:anchorId="71EF6611" wp14:editId="3D2F1D5F">
          <wp:simplePos x="0" y="0"/>
          <wp:positionH relativeFrom="page">
            <wp:posOffset>553720</wp:posOffset>
          </wp:positionH>
          <wp:positionV relativeFrom="page">
            <wp:posOffset>76200</wp:posOffset>
          </wp:positionV>
          <wp:extent cx="6634480" cy="112903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5F88" w14:textId="77777777" w:rsidR="00EC0CEB" w:rsidRPr="00FC2DA8" w:rsidRDefault="00432CB4" w:rsidP="00FC2DA8">
    <w:pPr>
      <w:pStyle w:val="Antet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427FD613" wp14:editId="1B0835CF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055" cy="22098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599" cy="2210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436C6"/>
    <w:multiLevelType w:val="hybridMultilevel"/>
    <w:tmpl w:val="12A829A4"/>
    <w:lvl w:ilvl="0" w:tplc="DDE437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32692"/>
    <w:multiLevelType w:val="hybridMultilevel"/>
    <w:tmpl w:val="CB2C11D2"/>
    <w:lvl w:ilvl="0" w:tplc="F308094E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5793D"/>
    <w:rsid w:val="000973C5"/>
    <w:rsid w:val="000B3628"/>
    <w:rsid w:val="000B393A"/>
    <w:rsid w:val="000B56A9"/>
    <w:rsid w:val="000C32C0"/>
    <w:rsid w:val="000C3C80"/>
    <w:rsid w:val="000C549B"/>
    <w:rsid w:val="000D58CB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9110A"/>
    <w:rsid w:val="001A3DC5"/>
    <w:rsid w:val="001C3ECE"/>
    <w:rsid w:val="001C6687"/>
    <w:rsid w:val="001D6F4A"/>
    <w:rsid w:val="001E7212"/>
    <w:rsid w:val="001F3246"/>
    <w:rsid w:val="001F49EB"/>
    <w:rsid w:val="001F4C8D"/>
    <w:rsid w:val="002223DB"/>
    <w:rsid w:val="00230E4C"/>
    <w:rsid w:val="0023103B"/>
    <w:rsid w:val="00242CA3"/>
    <w:rsid w:val="0024333D"/>
    <w:rsid w:val="00244B39"/>
    <w:rsid w:val="0025385C"/>
    <w:rsid w:val="0026652D"/>
    <w:rsid w:val="00267E1B"/>
    <w:rsid w:val="00270C92"/>
    <w:rsid w:val="002779E8"/>
    <w:rsid w:val="00281D1A"/>
    <w:rsid w:val="00283349"/>
    <w:rsid w:val="00293BFB"/>
    <w:rsid w:val="002C0847"/>
    <w:rsid w:val="002F739F"/>
    <w:rsid w:val="003004AD"/>
    <w:rsid w:val="00305F23"/>
    <w:rsid w:val="00306206"/>
    <w:rsid w:val="0030763F"/>
    <w:rsid w:val="0031039D"/>
    <w:rsid w:val="00316B4D"/>
    <w:rsid w:val="003209FE"/>
    <w:rsid w:val="00335AE7"/>
    <w:rsid w:val="0033657E"/>
    <w:rsid w:val="00341FFD"/>
    <w:rsid w:val="003435B3"/>
    <w:rsid w:val="00346480"/>
    <w:rsid w:val="0035318C"/>
    <w:rsid w:val="00366391"/>
    <w:rsid w:val="003C7066"/>
    <w:rsid w:val="003D19F9"/>
    <w:rsid w:val="003D40E4"/>
    <w:rsid w:val="003D77D2"/>
    <w:rsid w:val="003E1C10"/>
    <w:rsid w:val="003E4E09"/>
    <w:rsid w:val="004114A1"/>
    <w:rsid w:val="004132AB"/>
    <w:rsid w:val="00417929"/>
    <w:rsid w:val="00421043"/>
    <w:rsid w:val="004271D8"/>
    <w:rsid w:val="00432CB4"/>
    <w:rsid w:val="004408D7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571D"/>
    <w:rsid w:val="004D5BF8"/>
    <w:rsid w:val="004E6C77"/>
    <w:rsid w:val="00522197"/>
    <w:rsid w:val="00531ABB"/>
    <w:rsid w:val="0053490A"/>
    <w:rsid w:val="00553875"/>
    <w:rsid w:val="0057569F"/>
    <w:rsid w:val="00576B64"/>
    <w:rsid w:val="005909AC"/>
    <w:rsid w:val="00590EAD"/>
    <w:rsid w:val="005A7A4B"/>
    <w:rsid w:val="005B052E"/>
    <w:rsid w:val="005C5E89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9ED"/>
    <w:rsid w:val="00672D25"/>
    <w:rsid w:val="00685676"/>
    <w:rsid w:val="006A2C46"/>
    <w:rsid w:val="006B2FD0"/>
    <w:rsid w:val="006C6DFD"/>
    <w:rsid w:val="006D447D"/>
    <w:rsid w:val="006D6F53"/>
    <w:rsid w:val="00707F9B"/>
    <w:rsid w:val="00723AD3"/>
    <w:rsid w:val="007318F0"/>
    <w:rsid w:val="00736FD6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473B"/>
    <w:rsid w:val="007B5860"/>
    <w:rsid w:val="007C2B08"/>
    <w:rsid w:val="007D25EF"/>
    <w:rsid w:val="007D715B"/>
    <w:rsid w:val="007F2319"/>
    <w:rsid w:val="007F3546"/>
    <w:rsid w:val="007F3766"/>
    <w:rsid w:val="007F52E2"/>
    <w:rsid w:val="007F5D29"/>
    <w:rsid w:val="00801D0D"/>
    <w:rsid w:val="00832DBB"/>
    <w:rsid w:val="00845802"/>
    <w:rsid w:val="00853033"/>
    <w:rsid w:val="008626E7"/>
    <w:rsid w:val="00876EDB"/>
    <w:rsid w:val="00880391"/>
    <w:rsid w:val="008834AC"/>
    <w:rsid w:val="008A6CE4"/>
    <w:rsid w:val="008B02F4"/>
    <w:rsid w:val="008C403D"/>
    <w:rsid w:val="008C5508"/>
    <w:rsid w:val="008D7E83"/>
    <w:rsid w:val="008F6430"/>
    <w:rsid w:val="00907DBB"/>
    <w:rsid w:val="00914F1B"/>
    <w:rsid w:val="00924292"/>
    <w:rsid w:val="00945666"/>
    <w:rsid w:val="009721E1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A102EB"/>
    <w:rsid w:val="00A17815"/>
    <w:rsid w:val="00A262B8"/>
    <w:rsid w:val="00A45D07"/>
    <w:rsid w:val="00A46FB9"/>
    <w:rsid w:val="00A5658F"/>
    <w:rsid w:val="00A64923"/>
    <w:rsid w:val="00A87CD9"/>
    <w:rsid w:val="00AA4E6C"/>
    <w:rsid w:val="00AA600C"/>
    <w:rsid w:val="00AA6A0D"/>
    <w:rsid w:val="00AD091B"/>
    <w:rsid w:val="00AD1458"/>
    <w:rsid w:val="00AE54EB"/>
    <w:rsid w:val="00AF5962"/>
    <w:rsid w:val="00AF706C"/>
    <w:rsid w:val="00B02D83"/>
    <w:rsid w:val="00B1151A"/>
    <w:rsid w:val="00B1409A"/>
    <w:rsid w:val="00B2302F"/>
    <w:rsid w:val="00B33D22"/>
    <w:rsid w:val="00B6320C"/>
    <w:rsid w:val="00B67729"/>
    <w:rsid w:val="00B822A7"/>
    <w:rsid w:val="00B87ACE"/>
    <w:rsid w:val="00B92E21"/>
    <w:rsid w:val="00BA5393"/>
    <w:rsid w:val="00BB1F5C"/>
    <w:rsid w:val="00BC4E0C"/>
    <w:rsid w:val="00BD76D1"/>
    <w:rsid w:val="00BE23FE"/>
    <w:rsid w:val="00BE3EA6"/>
    <w:rsid w:val="00BE6D51"/>
    <w:rsid w:val="00BF014C"/>
    <w:rsid w:val="00C0237A"/>
    <w:rsid w:val="00C12ABB"/>
    <w:rsid w:val="00C20650"/>
    <w:rsid w:val="00C505ED"/>
    <w:rsid w:val="00C54A42"/>
    <w:rsid w:val="00C57D63"/>
    <w:rsid w:val="00C9021C"/>
    <w:rsid w:val="00CA6485"/>
    <w:rsid w:val="00CB5122"/>
    <w:rsid w:val="00CC2C9E"/>
    <w:rsid w:val="00CF278E"/>
    <w:rsid w:val="00D17A32"/>
    <w:rsid w:val="00D3110C"/>
    <w:rsid w:val="00D32FAE"/>
    <w:rsid w:val="00D440CC"/>
    <w:rsid w:val="00D54B0E"/>
    <w:rsid w:val="00D558A5"/>
    <w:rsid w:val="00D625C7"/>
    <w:rsid w:val="00D702E3"/>
    <w:rsid w:val="00D93441"/>
    <w:rsid w:val="00D96B96"/>
    <w:rsid w:val="00DB1DB3"/>
    <w:rsid w:val="00DB1DF3"/>
    <w:rsid w:val="00DB209D"/>
    <w:rsid w:val="00DB70A2"/>
    <w:rsid w:val="00DC09BE"/>
    <w:rsid w:val="00DC6B08"/>
    <w:rsid w:val="00DD3237"/>
    <w:rsid w:val="00DD51EC"/>
    <w:rsid w:val="00DD642B"/>
    <w:rsid w:val="00DE5902"/>
    <w:rsid w:val="00DE7EF5"/>
    <w:rsid w:val="00E1472F"/>
    <w:rsid w:val="00E228B5"/>
    <w:rsid w:val="00E3491B"/>
    <w:rsid w:val="00E4295E"/>
    <w:rsid w:val="00E547DF"/>
    <w:rsid w:val="00E60F64"/>
    <w:rsid w:val="00E66D94"/>
    <w:rsid w:val="00E728DF"/>
    <w:rsid w:val="00E744E1"/>
    <w:rsid w:val="00E775E2"/>
    <w:rsid w:val="00E91E0F"/>
    <w:rsid w:val="00EC0CEB"/>
    <w:rsid w:val="00ED4CD0"/>
    <w:rsid w:val="00EE158D"/>
    <w:rsid w:val="00EF1D14"/>
    <w:rsid w:val="00F032C3"/>
    <w:rsid w:val="00F0686F"/>
    <w:rsid w:val="00F12A27"/>
    <w:rsid w:val="00F1580D"/>
    <w:rsid w:val="00F357C8"/>
    <w:rsid w:val="00F44E48"/>
    <w:rsid w:val="00F45430"/>
    <w:rsid w:val="00F529E6"/>
    <w:rsid w:val="00F72FE9"/>
    <w:rsid w:val="00F8133F"/>
    <w:rsid w:val="00F85755"/>
    <w:rsid w:val="00FA3D4F"/>
    <w:rsid w:val="00FC2134"/>
    <w:rsid w:val="00FC2DA8"/>
    <w:rsid w:val="00FD631F"/>
    <w:rsid w:val="00FD6D62"/>
    <w:rsid w:val="00FE1271"/>
    <w:rsid w:val="00FF1B63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,"/>
  <w:listSeparator w:val=";"/>
  <w14:docId w14:val="148359DF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0186"/>
  </w:style>
  <w:style w:type="paragraph" w:styleId="Subsol">
    <w:name w:val="footer"/>
    <w:basedOn w:val="Normal"/>
    <w:link w:val="SubsolCaracte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0186"/>
  </w:style>
  <w:style w:type="paragraph" w:styleId="TextnBalon">
    <w:name w:val="Balloon Text"/>
    <w:basedOn w:val="Normal"/>
    <w:link w:val="TextnBalonCaracte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Frspaiere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D1A2-06B0-43F6-BC55-18F2995C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Oancea Eugenia</cp:lastModifiedBy>
  <cp:revision>2</cp:revision>
  <cp:lastPrinted>2021-08-19T09:29:00Z</cp:lastPrinted>
  <dcterms:created xsi:type="dcterms:W3CDTF">2021-08-19T13:25:00Z</dcterms:created>
  <dcterms:modified xsi:type="dcterms:W3CDTF">2021-08-19T13:25:00Z</dcterms:modified>
</cp:coreProperties>
</file>