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9F26" w14:textId="77777777" w:rsidR="00F11211" w:rsidRDefault="00F11211" w:rsidP="00F11211">
      <w:pPr>
        <w:jc w:val="center"/>
        <w:rPr>
          <w:rFonts w:ascii="Arial" w:hAnsi="Arial" w:cs="Arial"/>
          <w:b/>
          <w:sz w:val="26"/>
          <w:szCs w:val="26"/>
        </w:rPr>
      </w:pPr>
      <w:r w:rsidRPr="00A849BD">
        <w:rPr>
          <w:rFonts w:ascii="Arial" w:hAnsi="Arial" w:cs="Arial"/>
          <w:b/>
          <w:sz w:val="26"/>
          <w:szCs w:val="26"/>
        </w:rPr>
        <w:t>OPIS DOCUMENTE CERTIFICAT DE URBANISM</w:t>
      </w:r>
    </w:p>
    <w:p w14:paraId="273C237D" w14:textId="3591FD1C" w:rsidR="00F11211" w:rsidRDefault="00F11211" w:rsidP="00F11211">
      <w:pPr>
        <w:ind w:left="720" w:firstLine="720"/>
        <w:rPr>
          <w:rFonts w:ascii="Arial" w:hAnsi="Arial" w:cs="Arial"/>
          <w:b/>
          <w:sz w:val="26"/>
          <w:szCs w:val="26"/>
        </w:rPr>
      </w:pPr>
    </w:p>
    <w:p w14:paraId="3CA7E49A" w14:textId="77777777" w:rsidR="00F11211" w:rsidRPr="00A849BD" w:rsidRDefault="00F11211" w:rsidP="00F11211">
      <w:pPr>
        <w:ind w:left="720" w:firstLine="720"/>
        <w:rPr>
          <w:rFonts w:ascii="Arial" w:hAnsi="Arial" w:cs="Arial"/>
          <w:b/>
          <w:sz w:val="26"/>
          <w:szCs w:val="26"/>
        </w:rPr>
      </w:pPr>
    </w:p>
    <w:p w14:paraId="492A2C1B" w14:textId="77777777" w:rsidR="00F11211" w:rsidRPr="00A849BD" w:rsidRDefault="00F11211" w:rsidP="00F11211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849BD">
        <w:rPr>
          <w:rFonts w:ascii="Arial" w:hAnsi="Arial" w:cs="Arial"/>
          <w:b/>
          <w:sz w:val="24"/>
          <w:szCs w:val="24"/>
          <w:u w:val="single"/>
        </w:rPr>
        <w:t>Beneficiar</w:t>
      </w:r>
      <w:proofErr w:type="spellEnd"/>
      <w:r w:rsidRPr="00A849BD">
        <w:rPr>
          <w:rFonts w:ascii="Arial" w:hAnsi="Arial" w:cs="Arial"/>
          <w:b/>
          <w:sz w:val="24"/>
          <w:szCs w:val="24"/>
        </w:rPr>
        <w:t>:________________________</w:t>
      </w:r>
    </w:p>
    <w:p w14:paraId="71EADC66" w14:textId="77777777" w:rsidR="00F11211" w:rsidRPr="00A849BD" w:rsidRDefault="00F11211" w:rsidP="00F11211">
      <w:pPr>
        <w:rPr>
          <w:rFonts w:ascii="Arial" w:hAnsi="Arial" w:cs="Arial"/>
          <w:b/>
          <w:sz w:val="24"/>
          <w:szCs w:val="24"/>
        </w:rPr>
      </w:pPr>
    </w:p>
    <w:p w14:paraId="5A163807" w14:textId="77777777" w:rsidR="00F11211" w:rsidRPr="00A849BD" w:rsidRDefault="00F11211" w:rsidP="00F11211">
      <w:pPr>
        <w:rPr>
          <w:rFonts w:ascii="Arial" w:hAnsi="Arial" w:cs="Arial"/>
          <w:b/>
          <w:sz w:val="24"/>
          <w:szCs w:val="24"/>
        </w:rPr>
      </w:pPr>
      <w:proofErr w:type="spellStart"/>
      <w:r w:rsidRPr="00A849BD">
        <w:rPr>
          <w:rFonts w:ascii="Arial" w:hAnsi="Arial" w:cs="Arial"/>
          <w:b/>
          <w:sz w:val="24"/>
          <w:szCs w:val="24"/>
          <w:u w:val="single"/>
        </w:rPr>
        <w:t>Adresa</w:t>
      </w:r>
      <w:proofErr w:type="spellEnd"/>
      <w:r w:rsidRPr="00A849B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849BD">
        <w:rPr>
          <w:rFonts w:ascii="Arial" w:hAnsi="Arial" w:cs="Arial"/>
          <w:b/>
          <w:sz w:val="24"/>
          <w:szCs w:val="24"/>
          <w:u w:val="single"/>
        </w:rPr>
        <w:t>lucrării</w:t>
      </w:r>
      <w:proofErr w:type="spellEnd"/>
      <w:r w:rsidRPr="00A849BD">
        <w:rPr>
          <w:rFonts w:ascii="Arial" w:hAnsi="Arial" w:cs="Arial"/>
          <w:b/>
          <w:sz w:val="24"/>
          <w:szCs w:val="24"/>
        </w:rPr>
        <w:t>:__________________________________</w:t>
      </w:r>
    </w:p>
    <w:p w14:paraId="217051DE" w14:textId="0FF9C216" w:rsidR="00F11211" w:rsidRDefault="00F11211" w:rsidP="00F11211">
      <w:pPr>
        <w:rPr>
          <w:rFonts w:ascii="Arial" w:hAnsi="Arial" w:cs="Arial"/>
          <w:b/>
          <w:sz w:val="24"/>
          <w:szCs w:val="24"/>
        </w:rPr>
      </w:pPr>
    </w:p>
    <w:p w14:paraId="7B978D2C" w14:textId="000FC042" w:rsidR="00F11211" w:rsidRDefault="00F11211" w:rsidP="00F11211">
      <w:pPr>
        <w:rPr>
          <w:rFonts w:ascii="Arial" w:hAnsi="Arial" w:cs="Arial"/>
          <w:b/>
          <w:sz w:val="24"/>
          <w:szCs w:val="24"/>
        </w:rPr>
      </w:pPr>
    </w:p>
    <w:p w14:paraId="774F4D69" w14:textId="77777777" w:rsidR="00F11211" w:rsidRPr="00A849BD" w:rsidRDefault="00F11211" w:rsidP="00F11211">
      <w:pPr>
        <w:rPr>
          <w:rFonts w:ascii="Arial" w:hAnsi="Arial" w:cs="Arial"/>
          <w:b/>
          <w:sz w:val="24"/>
          <w:szCs w:val="24"/>
        </w:rPr>
      </w:pPr>
    </w:p>
    <w:p w14:paraId="6D0165A5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Bon înregistrare documentație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  <w:r w:rsidRPr="00A849BD">
        <w:rPr>
          <w:rFonts w:ascii="Arial" w:hAnsi="Arial" w:cs="Arial"/>
          <w:b/>
        </w:rPr>
        <w:t xml:space="preserve">    </w:t>
      </w:r>
    </w:p>
    <w:p w14:paraId="69A56D64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Dovad</w:t>
      </w:r>
      <w:r>
        <w:rPr>
          <w:rFonts w:ascii="Arial" w:hAnsi="Arial" w:cs="Arial"/>
          <w:b/>
        </w:rPr>
        <w:t>ă achitare taxă</w:t>
      </w:r>
      <w:r w:rsidRPr="00A849BD">
        <w:rPr>
          <w:rFonts w:ascii="Arial" w:hAnsi="Arial" w:cs="Arial"/>
          <w:b/>
        </w:rPr>
        <w:t xml:space="preserve"> legal</w:t>
      </w:r>
      <w:r>
        <w:rPr>
          <w:rFonts w:ascii="Arial" w:hAnsi="Arial" w:cs="Arial"/>
          <w:b/>
        </w:rPr>
        <w:t>ă</w:t>
      </w:r>
      <w:r w:rsidRPr="00A849BD">
        <w:rPr>
          <w:rFonts w:ascii="Arial" w:hAnsi="Arial" w:cs="Arial"/>
          <w:b/>
        </w:rPr>
        <w:t xml:space="preserve"> – COPIE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0A627850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 xml:space="preserve">Cerere Certificat de Urbanism – ORIGINAL 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7EAE4683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Acte de proprietate – COPIE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7ED40B4B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Documentație cadastral</w:t>
      </w:r>
      <w:r>
        <w:rPr>
          <w:rFonts w:ascii="Arial" w:hAnsi="Arial" w:cs="Arial"/>
          <w:b/>
        </w:rPr>
        <w:t>ă</w:t>
      </w:r>
      <w:r w:rsidRPr="00A849BD">
        <w:rPr>
          <w:rFonts w:ascii="Arial" w:hAnsi="Arial" w:cs="Arial"/>
          <w:b/>
        </w:rPr>
        <w:t xml:space="preserve"> – COPIE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3B8AD42C" w14:textId="0C255BCF" w:rsidR="00C22FE2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Extrasul de carte funciar</w:t>
      </w:r>
      <w:r>
        <w:rPr>
          <w:rFonts w:ascii="Arial" w:hAnsi="Arial" w:cs="Arial"/>
          <w:b/>
        </w:rPr>
        <w:t>ă</w:t>
      </w:r>
      <w:r w:rsidRPr="00A849BD">
        <w:rPr>
          <w:rFonts w:ascii="Arial" w:hAnsi="Arial" w:cs="Arial"/>
          <w:b/>
        </w:rPr>
        <w:t xml:space="preserve"> pentru informare la zi</w:t>
      </w:r>
      <w:r w:rsidR="00C22FE2">
        <w:rPr>
          <w:rFonts w:ascii="Arial" w:hAnsi="Arial" w:cs="Arial"/>
          <w:b/>
        </w:rPr>
        <w:t xml:space="preserve"> /</w:t>
      </w:r>
    </w:p>
    <w:p w14:paraId="27C23841" w14:textId="2B12F9CD" w:rsidR="00F11211" w:rsidRPr="00A849BD" w:rsidRDefault="00C22FE2" w:rsidP="00C22FE2">
      <w:pPr>
        <w:pStyle w:val="ListParagraph"/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Răspuns de la OCPI pentru imobilele neintabulate</w:t>
      </w:r>
      <w:r w:rsidR="00F11211" w:rsidRPr="00A849BD">
        <w:rPr>
          <w:rFonts w:ascii="Arial" w:hAnsi="Arial" w:cs="Arial"/>
          <w:b/>
        </w:rPr>
        <w:t xml:space="preserve"> – COPIE</w:t>
      </w:r>
      <w:r w:rsidR="00F11211" w:rsidRPr="00A849BD">
        <w:rPr>
          <w:rFonts w:ascii="Arial" w:hAnsi="Arial" w:cs="Arial"/>
          <w:b/>
        </w:rPr>
        <w:tab/>
      </w:r>
      <w:r w:rsidR="00F11211" w:rsidRPr="00A849BD">
        <w:rPr>
          <w:rFonts w:ascii="Arial" w:hAnsi="Arial" w:cs="Arial"/>
          <w:b/>
        </w:rPr>
        <w:tab/>
      </w:r>
      <w:r w:rsidR="00F11211" w:rsidRPr="00A849BD">
        <w:rPr>
          <w:rFonts w:ascii="Arial" w:hAnsi="Arial" w:cs="Arial"/>
          <w:b/>
        </w:rPr>
        <w:tab/>
      </w:r>
      <w:r w:rsidR="00F11211">
        <w:rPr>
          <w:rFonts w:ascii="Arial" w:hAnsi="Arial" w:cs="Arial"/>
          <w:b/>
        </w:rPr>
        <w:t xml:space="preserve">- </w:t>
      </w:r>
      <w:proofErr w:type="spellStart"/>
      <w:r w:rsidR="00F11211">
        <w:rPr>
          <w:rFonts w:ascii="Arial" w:hAnsi="Arial" w:cs="Arial"/>
          <w:b/>
        </w:rPr>
        <w:t>pg</w:t>
      </w:r>
      <w:proofErr w:type="spellEnd"/>
      <w:r w:rsidR="00F11211">
        <w:rPr>
          <w:rFonts w:ascii="Arial" w:hAnsi="Arial" w:cs="Arial"/>
          <w:b/>
        </w:rPr>
        <w:t>.</w:t>
      </w:r>
    </w:p>
    <w:p w14:paraId="60F4E0C4" w14:textId="471C927A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C22FE2">
        <w:rPr>
          <w:rFonts w:ascii="Arial" w:hAnsi="Arial" w:cs="Arial"/>
          <w:b/>
        </w:rPr>
        <w:t xml:space="preserve">CI/CUI – proprietar </w:t>
      </w:r>
      <w:r w:rsidR="00C22FE2" w:rsidRPr="00C22FE2">
        <w:rPr>
          <w:rFonts w:ascii="Arial" w:hAnsi="Arial" w:cs="Arial"/>
          <w:b/>
        </w:rPr>
        <w:t>/ Împuternicire / Procură notarială</w:t>
      </w:r>
      <w:r w:rsidR="00C22FE2">
        <w:rPr>
          <w:rFonts w:ascii="Arial" w:hAnsi="Arial" w:cs="Arial"/>
          <w:b/>
        </w:rPr>
        <w:t xml:space="preserve"> </w:t>
      </w:r>
      <w:r w:rsidRPr="00C22FE2">
        <w:rPr>
          <w:rFonts w:ascii="Arial" w:hAnsi="Arial" w:cs="Arial"/>
          <w:b/>
        </w:rPr>
        <w:t>– COPIE</w:t>
      </w:r>
      <w:r w:rsidRPr="00C22FE2">
        <w:rPr>
          <w:rFonts w:ascii="Arial" w:hAnsi="Arial" w:cs="Arial"/>
          <w:b/>
        </w:rPr>
        <w:tab/>
      </w:r>
      <w:r w:rsidR="00C22FE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2D5FA029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 xml:space="preserve">Nota </w:t>
      </w:r>
      <w:r>
        <w:rPr>
          <w:rFonts w:ascii="Arial" w:hAnsi="Arial" w:cs="Arial"/>
          <w:b/>
        </w:rPr>
        <w:t>de constatare – DGPL sector 3 (î</w:t>
      </w:r>
      <w:r w:rsidRPr="00A849BD">
        <w:rPr>
          <w:rFonts w:ascii="Arial" w:hAnsi="Arial" w:cs="Arial"/>
          <w:b/>
        </w:rPr>
        <w:t>n funcție de caz) – COPIE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 xml:space="preserve">. </w:t>
      </w:r>
    </w:p>
    <w:p w14:paraId="48902062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Proces</w:t>
      </w:r>
      <w:r>
        <w:rPr>
          <w:rFonts w:ascii="Arial" w:hAnsi="Arial" w:cs="Arial"/>
          <w:b/>
        </w:rPr>
        <w:t xml:space="preserve"> verbal – DGPL sector 3 (î</w:t>
      </w:r>
      <w:r w:rsidRPr="00A849BD">
        <w:rPr>
          <w:rFonts w:ascii="Arial" w:hAnsi="Arial" w:cs="Arial"/>
          <w:b/>
        </w:rPr>
        <w:t>n funcție de caz) – COPIE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5C37211F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Dovada achitării amenzii (</w:t>
      </w:r>
      <w:r>
        <w:rPr>
          <w:rFonts w:ascii="Arial" w:hAnsi="Arial" w:cs="Arial"/>
          <w:b/>
        </w:rPr>
        <w:t>î</w:t>
      </w:r>
      <w:r w:rsidRPr="00A849BD">
        <w:rPr>
          <w:rFonts w:ascii="Arial" w:hAnsi="Arial" w:cs="Arial"/>
          <w:b/>
        </w:rPr>
        <w:t>n funcție de caz) – COPIE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49FE9414" w14:textId="5535FECC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Regimul juridic al terenului (î</w:t>
      </w:r>
      <w:r w:rsidRPr="00A849BD">
        <w:rPr>
          <w:rFonts w:ascii="Arial" w:hAnsi="Arial" w:cs="Arial"/>
          <w:b/>
        </w:rPr>
        <w:t>n funcție de caz) – COPIE</w:t>
      </w:r>
      <w:r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468399BC" w14:textId="137CCB5A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Număr poștal</w:t>
      </w:r>
      <w:r>
        <w:rPr>
          <w:rFonts w:ascii="Arial" w:hAnsi="Arial" w:cs="Arial"/>
          <w:b/>
        </w:rPr>
        <w:t xml:space="preserve"> – PMB (î</w:t>
      </w:r>
      <w:r w:rsidRPr="00A849BD">
        <w:rPr>
          <w:rFonts w:ascii="Arial" w:hAnsi="Arial" w:cs="Arial"/>
          <w:b/>
        </w:rPr>
        <w:t>n funcție de caz) – COPIE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 xml:space="preserve">. </w:t>
      </w:r>
    </w:p>
    <w:p w14:paraId="41AD8C4D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Copie CU inițial/ AC inițial + planuri anex</w:t>
      </w:r>
      <w:r>
        <w:rPr>
          <w:rFonts w:ascii="Arial" w:hAnsi="Arial" w:cs="Arial"/>
          <w:b/>
        </w:rPr>
        <w:t>ă</w:t>
      </w:r>
      <w:r w:rsidRPr="00A849BD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î</w:t>
      </w:r>
      <w:r w:rsidRPr="00A849BD">
        <w:rPr>
          <w:rFonts w:ascii="Arial" w:hAnsi="Arial" w:cs="Arial"/>
          <w:b/>
        </w:rPr>
        <w:t>n funcție de caz)</w:t>
      </w:r>
      <w:r>
        <w:rPr>
          <w:rFonts w:ascii="Arial" w:hAnsi="Arial" w:cs="Arial"/>
          <w:b/>
        </w:rPr>
        <w:t xml:space="preserve"> – COPIE</w:t>
      </w:r>
      <w:r>
        <w:rPr>
          <w:rFonts w:ascii="Arial" w:hAnsi="Arial" w:cs="Arial"/>
          <w:b/>
        </w:rPr>
        <w:tab/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39EC38FE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Memoriu</w:t>
      </w:r>
      <w:r>
        <w:rPr>
          <w:rFonts w:ascii="Arial" w:hAnsi="Arial" w:cs="Arial"/>
          <w:b/>
        </w:rPr>
        <w:t xml:space="preserve"> justificativ (î</w:t>
      </w:r>
      <w:r w:rsidRPr="00A849BD">
        <w:rPr>
          <w:rFonts w:ascii="Arial" w:hAnsi="Arial" w:cs="Arial"/>
          <w:b/>
        </w:rPr>
        <w:t>n funcție de caz) – ORIGINAL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34979323" w14:textId="4DFFB0BF" w:rsidR="00F11211" w:rsidRPr="00F26E72" w:rsidRDefault="00F11211" w:rsidP="00F26E7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F26E72">
        <w:rPr>
          <w:rFonts w:ascii="Arial" w:hAnsi="Arial" w:cs="Arial"/>
          <w:b/>
        </w:rPr>
        <w:t xml:space="preserve">Propunere - construire/ desființare/ modificări interioare/ modificări exterioare/alipire/dezmembrare/ concesionare </w:t>
      </w:r>
      <w:r w:rsidR="00F26E72" w:rsidRPr="00F26E72">
        <w:rPr>
          <w:rFonts w:ascii="Arial" w:hAnsi="Arial" w:cs="Arial"/>
          <w:b/>
        </w:rPr>
        <w:t xml:space="preserve">/ intrare în legalitate </w:t>
      </w:r>
      <w:r w:rsidR="00F26E72">
        <w:rPr>
          <w:rFonts w:ascii="Arial" w:hAnsi="Arial" w:cs="Arial"/>
          <w:b/>
        </w:rPr>
        <w:t xml:space="preserve">                       </w:t>
      </w:r>
      <w:r w:rsidRPr="00F26E72">
        <w:rPr>
          <w:rFonts w:ascii="Arial" w:hAnsi="Arial" w:cs="Arial"/>
          <w:b/>
        </w:rPr>
        <w:t xml:space="preserve">(în funcție de caz) </w:t>
      </w:r>
      <w:r w:rsidR="00F26E72" w:rsidRPr="00F26E72">
        <w:rPr>
          <w:rFonts w:ascii="Arial" w:hAnsi="Arial" w:cs="Arial"/>
          <w:b/>
        </w:rPr>
        <w:t xml:space="preserve">– </w:t>
      </w:r>
      <w:r w:rsidRPr="00F26E72">
        <w:rPr>
          <w:rFonts w:ascii="Arial" w:hAnsi="Arial" w:cs="Arial"/>
          <w:b/>
        </w:rPr>
        <w:t>2 exemplare – ORIGINAL</w:t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  <w:t xml:space="preserve">- </w:t>
      </w:r>
      <w:proofErr w:type="spellStart"/>
      <w:r w:rsidRPr="00F26E72">
        <w:rPr>
          <w:rFonts w:ascii="Arial" w:hAnsi="Arial" w:cs="Arial"/>
          <w:b/>
        </w:rPr>
        <w:t>pg</w:t>
      </w:r>
      <w:proofErr w:type="spellEnd"/>
      <w:r w:rsidRPr="00F26E72">
        <w:rPr>
          <w:rFonts w:ascii="Arial" w:hAnsi="Arial" w:cs="Arial"/>
          <w:b/>
        </w:rPr>
        <w:t>.</w:t>
      </w:r>
    </w:p>
    <w:p w14:paraId="35F47836" w14:textId="77777777" w:rsidR="00F11211" w:rsidRPr="00A849BD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A849BD">
        <w:rPr>
          <w:rFonts w:ascii="Arial" w:hAnsi="Arial" w:cs="Arial"/>
          <w:b/>
        </w:rPr>
        <w:t>Fotografii fațadă</w:t>
      </w:r>
      <w:r>
        <w:rPr>
          <w:rFonts w:ascii="Arial" w:hAnsi="Arial" w:cs="Arial"/>
          <w:b/>
        </w:rPr>
        <w:t xml:space="preserve"> (î</w:t>
      </w:r>
      <w:r w:rsidRPr="00A849BD">
        <w:rPr>
          <w:rFonts w:ascii="Arial" w:hAnsi="Arial" w:cs="Arial"/>
          <w:b/>
        </w:rPr>
        <w:t>n funcție de caz)</w:t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</w:r>
      <w:r w:rsidRPr="00A849BD">
        <w:rPr>
          <w:rFonts w:ascii="Arial" w:hAnsi="Arial" w:cs="Arial"/>
          <w:b/>
        </w:rPr>
        <w:tab/>
        <w:t>-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>.</w:t>
      </w:r>
    </w:p>
    <w:p w14:paraId="6EF60014" w14:textId="1776D301" w:rsidR="00F11211" w:rsidRPr="00F26E72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F26E72">
        <w:rPr>
          <w:rFonts w:ascii="Arial" w:hAnsi="Arial" w:cs="Arial"/>
          <w:b/>
        </w:rPr>
        <w:t xml:space="preserve">Plan topografic scara 1:500 cu indicare imobil - teren și construcții </w:t>
      </w:r>
      <w:r w:rsidR="00F26E72">
        <w:rPr>
          <w:rFonts w:ascii="Arial" w:hAnsi="Arial" w:cs="Arial"/>
          <w:b/>
        </w:rPr>
        <w:t xml:space="preserve">                        </w:t>
      </w:r>
      <w:r w:rsidRPr="00F26E72">
        <w:rPr>
          <w:rFonts w:ascii="Arial" w:hAnsi="Arial" w:cs="Arial"/>
          <w:b/>
        </w:rPr>
        <w:t>(în funcție de caz) - 2 exemplare – COPII</w:t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  <w:t xml:space="preserve">- </w:t>
      </w:r>
      <w:proofErr w:type="spellStart"/>
      <w:r w:rsidRPr="00F26E72">
        <w:rPr>
          <w:rFonts w:ascii="Arial" w:hAnsi="Arial" w:cs="Arial"/>
          <w:b/>
        </w:rPr>
        <w:t>pg</w:t>
      </w:r>
      <w:proofErr w:type="spellEnd"/>
      <w:r w:rsidRPr="00F26E72">
        <w:rPr>
          <w:rFonts w:ascii="Arial" w:hAnsi="Arial" w:cs="Arial"/>
          <w:b/>
        </w:rPr>
        <w:t>.</w:t>
      </w:r>
    </w:p>
    <w:p w14:paraId="0B73016A" w14:textId="37416141" w:rsidR="00F11211" w:rsidRPr="00F26E72" w:rsidRDefault="00F11211" w:rsidP="00F1121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 w:rsidRPr="00F26E72">
        <w:rPr>
          <w:rFonts w:ascii="Arial" w:hAnsi="Arial" w:cs="Arial"/>
          <w:b/>
        </w:rPr>
        <w:t xml:space="preserve">Plan topografic scara 1:2000 cu indicare imobil - teren și construcții </w:t>
      </w:r>
      <w:r w:rsidR="00F26E72">
        <w:rPr>
          <w:rFonts w:ascii="Arial" w:hAnsi="Arial" w:cs="Arial"/>
          <w:b/>
        </w:rPr>
        <w:t xml:space="preserve">                     </w:t>
      </w:r>
      <w:r w:rsidRPr="00F26E72">
        <w:rPr>
          <w:rFonts w:ascii="Arial" w:hAnsi="Arial" w:cs="Arial"/>
          <w:b/>
        </w:rPr>
        <w:t>(în</w:t>
      </w:r>
      <w:r w:rsidR="00F26E72">
        <w:rPr>
          <w:rFonts w:ascii="Arial" w:hAnsi="Arial" w:cs="Arial"/>
          <w:b/>
        </w:rPr>
        <w:t xml:space="preserve"> </w:t>
      </w:r>
      <w:r w:rsidRPr="00F26E72">
        <w:rPr>
          <w:rFonts w:ascii="Arial" w:hAnsi="Arial" w:cs="Arial"/>
          <w:b/>
        </w:rPr>
        <w:t>funcție de caz) - 2 exemplare – COPII</w:t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</w:r>
      <w:r w:rsidRPr="00F26E72">
        <w:rPr>
          <w:rFonts w:ascii="Arial" w:hAnsi="Arial" w:cs="Arial"/>
          <w:b/>
        </w:rPr>
        <w:tab/>
        <w:t xml:space="preserve">- </w:t>
      </w:r>
      <w:proofErr w:type="spellStart"/>
      <w:r w:rsidRPr="00F26E72">
        <w:rPr>
          <w:rFonts w:ascii="Arial" w:hAnsi="Arial" w:cs="Arial"/>
          <w:b/>
        </w:rPr>
        <w:t>pg</w:t>
      </w:r>
      <w:proofErr w:type="spellEnd"/>
      <w:r w:rsidRPr="00F26E72">
        <w:rPr>
          <w:rFonts w:ascii="Arial" w:hAnsi="Arial" w:cs="Arial"/>
          <w:b/>
        </w:rPr>
        <w:t>.</w:t>
      </w:r>
    </w:p>
    <w:p w14:paraId="14F225DF" w14:textId="77777777" w:rsidR="00EB25CE" w:rsidRDefault="00EB25CE"/>
    <w:sectPr w:rsidR="00EB25CE" w:rsidSect="00F11211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379"/>
    <w:multiLevelType w:val="hybridMultilevel"/>
    <w:tmpl w:val="75B0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CC25D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11"/>
    <w:rsid w:val="000845A0"/>
    <w:rsid w:val="002B2605"/>
    <w:rsid w:val="007F6EF2"/>
    <w:rsid w:val="009D6F0D"/>
    <w:rsid w:val="00C22FE2"/>
    <w:rsid w:val="00EB25CE"/>
    <w:rsid w:val="00F11211"/>
    <w:rsid w:val="00F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EBE9"/>
  <w15:chartTrackingRefBased/>
  <w15:docId w15:val="{308897C3-C126-4E12-972A-C51CC219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Voinea Minola</dc:creator>
  <cp:keywords/>
  <dc:description/>
  <cp:lastModifiedBy>Voinea Minola</cp:lastModifiedBy>
  <cp:revision>4</cp:revision>
  <cp:lastPrinted>2021-10-25T11:49:00Z</cp:lastPrinted>
  <dcterms:created xsi:type="dcterms:W3CDTF">2021-10-25T11:49:00Z</dcterms:created>
  <dcterms:modified xsi:type="dcterms:W3CDTF">2023-03-28T06:47:00Z</dcterms:modified>
</cp:coreProperties>
</file>