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856D" w14:textId="4D433FA6" w:rsidR="00DB1944" w:rsidRPr="00FC0B54" w:rsidRDefault="00DB1944">
      <w:pPr>
        <w:rPr>
          <w:rFonts w:ascii="Times New Roman" w:hAnsi="Times New Roman" w:cs="Times New Roman"/>
          <w:lang w:val="en-GB"/>
        </w:rPr>
      </w:pPr>
      <w:proofErr w:type="spellStart"/>
      <w:r w:rsidRPr="00FC0B54">
        <w:rPr>
          <w:rFonts w:ascii="Times New Roman" w:hAnsi="Times New Roman" w:cs="Times New Roman"/>
          <w:lang w:val="en-GB"/>
        </w:rPr>
        <w:t>Referitor</w:t>
      </w:r>
      <w:proofErr w:type="spellEnd"/>
      <w:r w:rsidRPr="00FC0B54">
        <w:rPr>
          <w:rFonts w:ascii="Times New Roman" w:hAnsi="Times New Roman" w:cs="Times New Roman"/>
          <w:lang w:val="en-GB"/>
        </w:rPr>
        <w:t xml:space="preserve"> la </w:t>
      </w:r>
      <w:r w:rsidR="00FC0B54" w:rsidRPr="00FC0B54">
        <w:rPr>
          <w:rFonts w:ascii="Times New Roman" w:hAnsi="Times New Roman" w:cs="Times New Roman"/>
          <w:lang w:val="en-GB"/>
        </w:rPr>
        <w:t>ADV1347400</w:t>
      </w:r>
      <w:r w:rsidR="00E86143" w:rsidRPr="00FC0B54">
        <w:rPr>
          <w:rFonts w:ascii="Times New Roman" w:hAnsi="Times New Roman" w:cs="Times New Roman"/>
          <w:lang w:val="en-GB"/>
        </w:rPr>
        <w:t>/2</w:t>
      </w:r>
      <w:r w:rsidR="00FC0B54" w:rsidRPr="00FC0B54">
        <w:rPr>
          <w:rFonts w:ascii="Times New Roman" w:hAnsi="Times New Roman" w:cs="Times New Roman"/>
          <w:lang w:val="en-GB"/>
        </w:rPr>
        <w:t>7</w:t>
      </w:r>
      <w:r w:rsidR="00E86143" w:rsidRPr="00FC0B54">
        <w:rPr>
          <w:rFonts w:ascii="Times New Roman" w:hAnsi="Times New Roman" w:cs="Times New Roman"/>
          <w:lang w:val="en-GB"/>
        </w:rPr>
        <w:t>.02.2023</w:t>
      </w:r>
    </w:p>
    <w:p w14:paraId="229A3145" w14:textId="6049628C" w:rsidR="00DB1944" w:rsidRPr="00FC0B54" w:rsidRDefault="00DB1944" w:rsidP="00C103AC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FC0B54">
        <w:rPr>
          <w:rFonts w:ascii="Times New Roman" w:hAnsi="Times New Roman" w:cs="Times New Roman"/>
          <w:lang w:val="en-GB"/>
        </w:rPr>
        <w:t>Soicitare</w:t>
      </w:r>
      <w:proofErr w:type="spellEnd"/>
      <w:r w:rsidRPr="00FC0B54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FC0B54">
        <w:rPr>
          <w:rFonts w:ascii="Times New Roman" w:hAnsi="Times New Roman" w:cs="Times New Roman"/>
          <w:lang w:val="en-GB"/>
        </w:rPr>
        <w:t>clarificari</w:t>
      </w:r>
      <w:proofErr w:type="spellEnd"/>
      <w:r w:rsidRPr="00FC0B54">
        <w:rPr>
          <w:rFonts w:ascii="Times New Roman" w:hAnsi="Times New Roman" w:cs="Times New Roman"/>
          <w:lang w:val="en-GB"/>
        </w:rPr>
        <w:t xml:space="preserve"> </w:t>
      </w:r>
      <w:r w:rsidR="00951E74">
        <w:rPr>
          <w:rFonts w:ascii="Times New Roman" w:hAnsi="Times New Roman" w:cs="Times New Roman"/>
          <w:lang w:val="en-GB"/>
        </w:rPr>
        <w:t>2</w:t>
      </w:r>
    </w:p>
    <w:p w14:paraId="24497873" w14:textId="2E49B04F" w:rsidR="00DB1944" w:rsidRPr="00FC0B54" w:rsidRDefault="00DB1944" w:rsidP="00C103AC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FC0B54">
        <w:rPr>
          <w:rFonts w:ascii="Times New Roman" w:hAnsi="Times New Roman" w:cs="Times New Roman"/>
          <w:lang w:val="en-GB"/>
        </w:rPr>
        <w:t>Întrebare</w:t>
      </w:r>
      <w:proofErr w:type="spellEnd"/>
      <w:r w:rsidRPr="00FC0B54">
        <w:rPr>
          <w:rFonts w:ascii="Times New Roman" w:hAnsi="Times New Roman" w:cs="Times New Roman"/>
          <w:lang w:val="en-GB"/>
        </w:rPr>
        <w:t>:</w:t>
      </w:r>
    </w:p>
    <w:p w14:paraId="1AEE847B" w14:textId="77777777" w:rsidR="00FC0B54" w:rsidRPr="00FC0B54" w:rsidRDefault="00DB1944" w:rsidP="00FC0B54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2C7CE2" w:rsidRPr="00FC0B54">
        <w:rPr>
          <w:rFonts w:ascii="Times New Roman" w:hAnsi="Times New Roman" w:cs="Times New Roman"/>
          <w:i/>
          <w:iCs/>
          <w:lang w:val="en-GB"/>
        </w:rPr>
        <w:t>“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Referitor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la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anuntul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ADV1347400 –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Lucrari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executie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racordarea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la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reteaua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electrica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a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locului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consum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permanente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iluminat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exterior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rugam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ne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raspundeti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la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urmatoarele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FC0B54" w:rsidRPr="00FC0B54">
        <w:rPr>
          <w:rFonts w:ascii="Times New Roman" w:hAnsi="Times New Roman" w:cs="Times New Roman"/>
          <w:i/>
          <w:iCs/>
          <w:lang w:val="en-GB"/>
        </w:rPr>
        <w:t>clarificari</w:t>
      </w:r>
      <w:proofErr w:type="spellEnd"/>
      <w:r w:rsidR="00FC0B54" w:rsidRPr="00FC0B54">
        <w:rPr>
          <w:rFonts w:ascii="Times New Roman" w:hAnsi="Times New Roman" w:cs="Times New Roman"/>
          <w:i/>
          <w:iCs/>
          <w:lang w:val="en-GB"/>
        </w:rPr>
        <w:t>:</w:t>
      </w:r>
    </w:p>
    <w:p w14:paraId="4B5D27D8" w14:textId="77777777" w:rsidR="00FC0B54" w:rsidRPr="00FC0B54" w:rsidRDefault="00FC0B54" w:rsidP="00FC0B54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</w:p>
    <w:p w14:paraId="4FCE560B" w14:textId="77777777" w:rsidR="00FC0B54" w:rsidRPr="00FC0B54" w:rsidRDefault="00FC0B54" w:rsidP="00FC0B54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FC0B54">
        <w:rPr>
          <w:rFonts w:ascii="Times New Roman" w:hAnsi="Times New Roman" w:cs="Times New Roman"/>
          <w:i/>
          <w:iCs/>
          <w:lang w:val="en-GB"/>
        </w:rPr>
        <w:t>1.</w:t>
      </w:r>
      <w:r w:rsidRPr="00FC0B54">
        <w:rPr>
          <w:rFonts w:ascii="Times New Roman" w:hAnsi="Times New Roman" w:cs="Times New Roman"/>
          <w:i/>
          <w:iCs/>
          <w:lang w:val="en-GB"/>
        </w:rPr>
        <w:tab/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Anexa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la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Formularul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oferta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– conform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acestuia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trebuie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completata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suma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executie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proiectare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dar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in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partea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jos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se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solicita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devize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din care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reiasa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consumurile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materiale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manopera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utilaje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transport.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Tinand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cont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ca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lucrarile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sunt pe taxa de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racordare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iar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devizele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E-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Distributie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sunt pe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norme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tip NEC din care nu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reiese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consumurile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defalcat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rugam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ne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comunicati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daca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doriti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ca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aceste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norme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fie defalcate in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unele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de tip </w:t>
      </w:r>
      <w:proofErr w:type="gramStart"/>
      <w:r w:rsidRPr="00FC0B54">
        <w:rPr>
          <w:rFonts w:ascii="Times New Roman" w:hAnsi="Times New Roman" w:cs="Times New Roman"/>
          <w:i/>
          <w:iCs/>
          <w:lang w:val="en-GB"/>
        </w:rPr>
        <w:t>deva .</w:t>
      </w:r>
      <w:proofErr w:type="gramEnd"/>
    </w:p>
    <w:p w14:paraId="39C7D643" w14:textId="77777777" w:rsidR="00FC0B54" w:rsidRPr="00FC0B54" w:rsidRDefault="00FC0B54" w:rsidP="00FC0B54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</w:p>
    <w:p w14:paraId="35F342E2" w14:textId="77777777" w:rsidR="00FC0B54" w:rsidRPr="00FC0B54" w:rsidRDefault="00FC0B54" w:rsidP="00FC0B54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FC0B54">
        <w:rPr>
          <w:rFonts w:ascii="Times New Roman" w:hAnsi="Times New Roman" w:cs="Times New Roman"/>
          <w:i/>
          <w:iCs/>
          <w:lang w:val="en-GB"/>
        </w:rPr>
        <w:t>2.</w:t>
      </w:r>
      <w:r w:rsidRPr="00FC0B54">
        <w:rPr>
          <w:rFonts w:ascii="Times New Roman" w:hAnsi="Times New Roman" w:cs="Times New Roman"/>
          <w:i/>
          <w:iCs/>
          <w:lang w:val="en-GB"/>
        </w:rPr>
        <w:tab/>
        <w:t xml:space="preserve">   La personal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tehnic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este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solicitat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“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instalatori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autorizati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ANRE tip EGD”,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dar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acestia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sunt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atestati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distributia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de gaze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naturale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.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rugam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ne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comunicati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daca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este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eroare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daca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da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ce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grad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trebuie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aiba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electricienii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autorizati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ANRE (IIA, II B)?</w:t>
      </w:r>
    </w:p>
    <w:p w14:paraId="1C62B68E" w14:textId="69247040" w:rsidR="002C7CE2" w:rsidRPr="00FC0B54" w:rsidRDefault="00E86143" w:rsidP="00FC0B54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FC0B54">
        <w:rPr>
          <w:rFonts w:ascii="Times New Roman" w:hAnsi="Times New Roman" w:cs="Times New Roman"/>
          <w:i/>
          <w:iCs/>
          <w:lang w:val="en-GB"/>
        </w:rPr>
        <w:t>multumim</w:t>
      </w:r>
      <w:proofErr w:type="spellEnd"/>
      <w:r w:rsidRPr="00FC0B54">
        <w:rPr>
          <w:rFonts w:ascii="Times New Roman" w:hAnsi="Times New Roman" w:cs="Times New Roman"/>
          <w:i/>
          <w:iCs/>
          <w:lang w:val="en-GB"/>
        </w:rPr>
        <w:t>.</w:t>
      </w:r>
      <w:r w:rsidR="002C7CE2" w:rsidRPr="00FC0B54">
        <w:rPr>
          <w:rFonts w:ascii="Times New Roman" w:hAnsi="Times New Roman" w:cs="Times New Roman"/>
          <w:i/>
          <w:iCs/>
          <w:lang w:val="en-GB"/>
        </w:rPr>
        <w:t>,”</w:t>
      </w:r>
    </w:p>
    <w:p w14:paraId="0F9A31CA" w14:textId="77777777" w:rsidR="002C7CE2" w:rsidRPr="00951E74" w:rsidRDefault="002C7CE2" w:rsidP="002C7CE2">
      <w:pPr>
        <w:ind w:firstLine="360"/>
        <w:jc w:val="both"/>
        <w:rPr>
          <w:rFonts w:ascii="Times New Roman" w:hAnsi="Times New Roman" w:cs="Times New Roman"/>
          <w:lang w:val="ro-RO"/>
        </w:rPr>
      </w:pPr>
    </w:p>
    <w:p w14:paraId="3DB5D585" w14:textId="3D09EEEA" w:rsidR="00DB1944" w:rsidRPr="00951E74" w:rsidRDefault="00DB1944" w:rsidP="002C7CE2">
      <w:pPr>
        <w:ind w:firstLine="360"/>
        <w:jc w:val="both"/>
        <w:rPr>
          <w:rFonts w:ascii="Times New Roman" w:hAnsi="Times New Roman" w:cs="Times New Roman"/>
          <w:lang w:val="ro-RO"/>
        </w:rPr>
      </w:pPr>
      <w:r w:rsidRPr="00951E74">
        <w:rPr>
          <w:rFonts w:ascii="Times New Roman" w:hAnsi="Times New Roman" w:cs="Times New Roman"/>
          <w:lang w:val="ro-RO"/>
        </w:rPr>
        <w:t>R</w:t>
      </w:r>
      <w:r w:rsidR="00B70FE7" w:rsidRPr="00951E74">
        <w:rPr>
          <w:rFonts w:ascii="Times New Roman" w:hAnsi="Times New Roman" w:cs="Times New Roman"/>
          <w:lang w:val="ro-RO"/>
        </w:rPr>
        <w:t>ă</w:t>
      </w:r>
      <w:r w:rsidRPr="00951E74">
        <w:rPr>
          <w:rFonts w:ascii="Times New Roman" w:hAnsi="Times New Roman" w:cs="Times New Roman"/>
          <w:lang w:val="ro-RO"/>
        </w:rPr>
        <w:t>spuns:</w:t>
      </w:r>
    </w:p>
    <w:p w14:paraId="41410123" w14:textId="51EAD6ED" w:rsidR="007660CE" w:rsidRPr="00951E74" w:rsidRDefault="00BD406C" w:rsidP="00C103A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951E74">
        <w:rPr>
          <w:rFonts w:ascii="Times New Roman" w:hAnsi="Times New Roman" w:cs="Times New Roman"/>
          <w:lang w:val="ro-RO"/>
        </w:rPr>
        <w:t>Având în vedere</w:t>
      </w:r>
      <w:r w:rsidR="00BE629B" w:rsidRPr="00951E74">
        <w:rPr>
          <w:rFonts w:ascii="Times New Roman" w:hAnsi="Times New Roman" w:cs="Times New Roman"/>
          <w:lang w:val="ro-RO"/>
        </w:rPr>
        <w:t xml:space="preserve"> </w:t>
      </w:r>
      <w:r w:rsidR="007660CE" w:rsidRPr="00951E74">
        <w:rPr>
          <w:rFonts w:ascii="Times New Roman" w:hAnsi="Times New Roman" w:cs="Times New Roman"/>
          <w:lang w:val="ro-RO"/>
        </w:rPr>
        <w:t>solicitarea de clarificări</w:t>
      </w:r>
      <w:r w:rsidR="002C7CE2" w:rsidRPr="00951E74">
        <w:rPr>
          <w:rFonts w:ascii="Times New Roman" w:hAnsi="Times New Roman" w:cs="Times New Roman"/>
          <w:lang w:val="ro-RO"/>
        </w:rPr>
        <w:t xml:space="preserve"> cu nr. </w:t>
      </w:r>
      <w:r w:rsidR="00951E74" w:rsidRPr="00951E74">
        <w:rPr>
          <w:rFonts w:ascii="Times New Roman" w:hAnsi="Times New Roman" w:cs="Times New Roman"/>
          <w:lang w:val="ro-RO"/>
        </w:rPr>
        <w:t>60729/06.03.2023</w:t>
      </w:r>
      <w:r w:rsidR="002C7CE2" w:rsidRPr="00951E74">
        <w:rPr>
          <w:rFonts w:ascii="Times New Roman" w:hAnsi="Times New Roman" w:cs="Times New Roman"/>
          <w:lang w:val="ro-RO"/>
        </w:rPr>
        <w:t xml:space="preserve"> </w:t>
      </w:r>
      <w:r w:rsidRPr="00951E74">
        <w:rPr>
          <w:rFonts w:ascii="Times New Roman" w:hAnsi="Times New Roman" w:cs="Times New Roman"/>
          <w:lang w:val="ro-RO"/>
        </w:rPr>
        <w:t>și anunțul</w:t>
      </w:r>
      <w:r w:rsidR="002C7CE2" w:rsidRPr="00951E74">
        <w:rPr>
          <w:rFonts w:ascii="Times New Roman" w:hAnsi="Times New Roman" w:cs="Times New Roman"/>
          <w:lang w:val="ro-RO"/>
        </w:rPr>
        <w:t xml:space="preserve"> </w:t>
      </w:r>
      <w:r w:rsidR="00951E74" w:rsidRPr="00951E74">
        <w:rPr>
          <w:rFonts w:ascii="Times New Roman" w:hAnsi="Times New Roman" w:cs="Times New Roman"/>
          <w:lang w:val="ro-RO"/>
        </w:rPr>
        <w:t>ADV1347400/27.02.2023</w:t>
      </w:r>
      <w:r w:rsidR="00951E74" w:rsidRPr="00951E74">
        <w:rPr>
          <w:rFonts w:ascii="Times New Roman" w:hAnsi="Times New Roman" w:cs="Times New Roman"/>
          <w:lang w:val="ro-RO"/>
        </w:rPr>
        <w:t xml:space="preserve"> </w:t>
      </w:r>
      <w:r w:rsidRPr="00951E74">
        <w:rPr>
          <w:rFonts w:ascii="Times New Roman" w:hAnsi="Times New Roman" w:cs="Times New Roman"/>
          <w:lang w:val="ro-RO"/>
        </w:rPr>
        <w:t xml:space="preserve">vă </w:t>
      </w:r>
      <w:r w:rsidR="00361DC8" w:rsidRPr="00951E74">
        <w:rPr>
          <w:rFonts w:ascii="Times New Roman" w:hAnsi="Times New Roman" w:cs="Times New Roman"/>
          <w:lang w:val="ro-RO"/>
        </w:rPr>
        <w:t>comunicăm următoarele:</w:t>
      </w:r>
    </w:p>
    <w:p w14:paraId="1E9C6678" w14:textId="286C52EB" w:rsidR="00361DC8" w:rsidRPr="00951E74" w:rsidRDefault="00361DC8" w:rsidP="00361DC8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951E74">
        <w:rPr>
          <w:rFonts w:ascii="Times New Roman" w:hAnsi="Times New Roman" w:cs="Times New Roman"/>
          <w:lang w:val="ro-RO"/>
        </w:rPr>
        <w:t xml:space="preserve">1. </w:t>
      </w:r>
      <w:r w:rsidR="00951E74" w:rsidRPr="00951E74">
        <w:rPr>
          <w:rFonts w:ascii="Times New Roman" w:hAnsi="Times New Roman" w:cs="Times New Roman"/>
          <w:lang w:val="ro-RO"/>
        </w:rPr>
        <w:t>Devizele vor fi defalcate conform categoriilor de lucrări din ATR.</w:t>
      </w:r>
    </w:p>
    <w:p w14:paraId="412F128D" w14:textId="7A567F08" w:rsidR="00361DC8" w:rsidRPr="00951E74" w:rsidRDefault="00361DC8" w:rsidP="00951E74">
      <w:pPr>
        <w:ind w:firstLine="720"/>
        <w:jc w:val="both"/>
        <w:rPr>
          <w:rFonts w:ascii="Times New Roman" w:hAnsi="Times New Roman" w:cs="Times New Roman"/>
        </w:rPr>
      </w:pPr>
      <w:r w:rsidRPr="00951E74">
        <w:rPr>
          <w:rFonts w:ascii="Times New Roman" w:hAnsi="Times New Roman" w:cs="Times New Roman"/>
          <w:lang w:val="ro-RO"/>
        </w:rPr>
        <w:t xml:space="preserve">2. </w:t>
      </w:r>
      <w:r w:rsidR="00951E74" w:rsidRPr="00951E74">
        <w:rPr>
          <w:rFonts w:ascii="Times New Roman" w:hAnsi="Times New Roman" w:cs="Times New Roman"/>
          <w:lang w:val="ro-RO"/>
        </w:rPr>
        <w:t xml:space="preserve">Dintr-o eroare materială a fost trecut </w:t>
      </w:r>
      <w:r w:rsidR="00951E74" w:rsidRPr="00951E74">
        <w:rPr>
          <w:rFonts w:ascii="Times New Roman" w:hAnsi="Times New Roman" w:cs="Times New Roman"/>
        </w:rPr>
        <w:t>“</w:t>
      </w:r>
      <w:r w:rsidR="00951E74" w:rsidRPr="00951E74">
        <w:rPr>
          <w:rFonts w:ascii="Times New Roman" w:hAnsi="Times New Roman" w:cs="Times New Roman"/>
          <w:lang w:val="ro-RO"/>
        </w:rPr>
        <w:t xml:space="preserve"> justificarea </w:t>
      </w:r>
      <w:proofErr w:type="spellStart"/>
      <w:r w:rsidR="00951E74" w:rsidRPr="00951E74">
        <w:rPr>
          <w:rFonts w:ascii="Times New Roman" w:hAnsi="Times New Roman" w:cs="Times New Roman"/>
          <w:lang w:val="ro-RO"/>
        </w:rPr>
        <w:t>autoritatii</w:t>
      </w:r>
      <w:proofErr w:type="spellEnd"/>
      <w:r w:rsidR="00951E74" w:rsidRPr="00951E74">
        <w:rPr>
          <w:rFonts w:ascii="Times New Roman" w:hAnsi="Times New Roman" w:cs="Times New Roman"/>
          <w:lang w:val="ro-RO"/>
        </w:rPr>
        <w:t xml:space="preserve"> ANRE tip EGD</w:t>
      </w:r>
      <w:r w:rsidR="00951E74">
        <w:rPr>
          <w:rFonts w:ascii="Times New Roman" w:hAnsi="Times New Roman" w:cs="Times New Roman"/>
          <w:lang w:val="ro-RO"/>
        </w:rPr>
        <w:t>.</w:t>
      </w:r>
      <w:r w:rsidR="00951E74" w:rsidRPr="00951E74">
        <w:rPr>
          <w:rFonts w:ascii="Times New Roman" w:hAnsi="Times New Roman" w:cs="Times New Roman"/>
        </w:rPr>
        <w:t>”</w:t>
      </w:r>
    </w:p>
    <w:p w14:paraId="6442311A" w14:textId="4CD91BB8" w:rsidR="00951E74" w:rsidRPr="00951E74" w:rsidRDefault="00951E74" w:rsidP="00951E74">
      <w:pPr>
        <w:jc w:val="both"/>
        <w:rPr>
          <w:rFonts w:ascii="Times New Roman" w:hAnsi="Times New Roman" w:cs="Times New Roman"/>
          <w:i/>
          <w:iCs/>
        </w:rPr>
      </w:pPr>
      <w:r w:rsidRPr="00951E74">
        <w:rPr>
          <w:rFonts w:ascii="Times New Roman" w:hAnsi="Times New Roman" w:cs="Times New Roman"/>
          <w:i/>
          <w:iCs/>
        </w:rPr>
        <w:t xml:space="preserve">Se </w:t>
      </w:r>
      <w:proofErr w:type="spellStart"/>
      <w:r w:rsidRPr="00951E74">
        <w:rPr>
          <w:rFonts w:ascii="Times New Roman" w:hAnsi="Times New Roman" w:cs="Times New Roman"/>
          <w:i/>
          <w:iCs/>
        </w:rPr>
        <w:t>va</w:t>
      </w:r>
      <w:proofErr w:type="spellEnd"/>
      <w:r w:rsidRPr="00951E7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51E74">
        <w:rPr>
          <w:rFonts w:ascii="Times New Roman" w:hAnsi="Times New Roman" w:cs="Times New Roman"/>
          <w:i/>
          <w:iCs/>
        </w:rPr>
        <w:t>citi</w:t>
      </w:r>
      <w:proofErr w:type="spellEnd"/>
      <w:r w:rsidRPr="00951E74">
        <w:rPr>
          <w:rFonts w:ascii="Times New Roman" w:hAnsi="Times New Roman" w:cs="Times New Roman"/>
          <w:i/>
          <w:iCs/>
        </w:rPr>
        <w:t>:</w:t>
      </w:r>
    </w:p>
    <w:p w14:paraId="40094D11" w14:textId="16B8AB93" w:rsidR="00951E74" w:rsidRPr="00951E74" w:rsidRDefault="00951E74" w:rsidP="00951E74">
      <w:pPr>
        <w:jc w:val="both"/>
        <w:rPr>
          <w:rFonts w:ascii="Times New Roman" w:hAnsi="Times New Roman" w:cs="Times New Roman"/>
          <w:lang w:val="ro-RO"/>
        </w:rPr>
      </w:pPr>
      <w:r w:rsidRPr="00951E74">
        <w:rPr>
          <w:rFonts w:ascii="Times New Roman" w:hAnsi="Times New Roman" w:cs="Times New Roman"/>
        </w:rPr>
        <w:tab/>
        <w:t>“</w:t>
      </w:r>
      <w:r w:rsidRPr="00951E74">
        <w:rPr>
          <w:rFonts w:ascii="Times New Roman" w:hAnsi="Times New Roman" w:cs="Times New Roman"/>
          <w:lang w:val="ro-RO"/>
        </w:rPr>
        <w:t xml:space="preserve">Personalul tehnic instalatori </w:t>
      </w:r>
      <w:proofErr w:type="spellStart"/>
      <w:r w:rsidRPr="00951E74">
        <w:rPr>
          <w:rFonts w:ascii="Times New Roman" w:hAnsi="Times New Roman" w:cs="Times New Roman"/>
          <w:lang w:val="ro-RO"/>
        </w:rPr>
        <w:t>autorizati</w:t>
      </w:r>
      <w:proofErr w:type="spellEnd"/>
      <w:r w:rsidRPr="00951E74">
        <w:rPr>
          <w:rFonts w:ascii="Times New Roman" w:hAnsi="Times New Roman" w:cs="Times New Roman"/>
          <w:lang w:val="ro-RO"/>
        </w:rPr>
        <w:t xml:space="preserve"> ANRE, gradele II A și II B.</w:t>
      </w:r>
      <w:r w:rsidRPr="00951E74">
        <w:rPr>
          <w:rFonts w:ascii="Times New Roman" w:hAnsi="Times New Roman" w:cs="Times New Roman"/>
        </w:rPr>
        <w:t>”</w:t>
      </w:r>
    </w:p>
    <w:p w14:paraId="4B211DD1" w14:textId="5081C925" w:rsidR="00BD406C" w:rsidRPr="00FC0B54" w:rsidRDefault="00BD406C" w:rsidP="00C103AC">
      <w:pPr>
        <w:ind w:firstLine="720"/>
        <w:jc w:val="both"/>
        <w:rPr>
          <w:rFonts w:ascii="Times New Roman" w:hAnsi="Times New Roman" w:cs="Times New Roman"/>
          <w:highlight w:val="yellow"/>
          <w:lang w:val="ro-RO"/>
        </w:rPr>
      </w:pPr>
    </w:p>
    <w:p w14:paraId="7BD8C831" w14:textId="77777777" w:rsidR="00FC0B54" w:rsidRPr="00FC0B54" w:rsidRDefault="00FC0B54" w:rsidP="00FC0B54">
      <w:pPr>
        <w:ind w:firstLine="720"/>
        <w:jc w:val="both"/>
        <w:rPr>
          <w:rFonts w:ascii="Times New Roman" w:hAnsi="Times New Roman" w:cs="Times New Roman"/>
          <w:lang w:val="ro-RO"/>
        </w:rPr>
      </w:pPr>
      <w:proofErr w:type="spellStart"/>
      <w:r w:rsidRPr="00FC0B54">
        <w:rPr>
          <w:rFonts w:ascii="Times New Roman" w:hAnsi="Times New Roman" w:cs="Times New Roman"/>
          <w:lang w:val="ro-RO"/>
        </w:rPr>
        <w:t>Deasemenea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, informăm faptul că termenul de depunere al ofertelor pentru ADV 1347400 Lucrări de </w:t>
      </w:r>
      <w:proofErr w:type="spellStart"/>
      <w:r w:rsidRPr="00FC0B54">
        <w:rPr>
          <w:rFonts w:ascii="Times New Roman" w:hAnsi="Times New Roman" w:cs="Times New Roman"/>
          <w:lang w:val="ro-RO"/>
        </w:rPr>
        <w:t>execuţie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pentru racordarea la </w:t>
      </w:r>
      <w:proofErr w:type="spellStart"/>
      <w:r w:rsidRPr="00FC0B54">
        <w:rPr>
          <w:rFonts w:ascii="Times New Roman" w:hAnsi="Times New Roman" w:cs="Times New Roman"/>
          <w:lang w:val="ro-RO"/>
        </w:rPr>
        <w:t>reteaua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electrica a locului de consum permanent iluminat exterior (inclusiv servicii de proiectare + </w:t>
      </w:r>
      <w:proofErr w:type="spellStart"/>
      <w:r w:rsidRPr="00FC0B54">
        <w:rPr>
          <w:rFonts w:ascii="Times New Roman" w:hAnsi="Times New Roman" w:cs="Times New Roman"/>
          <w:lang w:val="ro-RO"/>
        </w:rPr>
        <w:t>obţinere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avize si </w:t>
      </w:r>
      <w:proofErr w:type="spellStart"/>
      <w:r w:rsidRPr="00FC0B54">
        <w:rPr>
          <w:rFonts w:ascii="Times New Roman" w:hAnsi="Times New Roman" w:cs="Times New Roman"/>
          <w:lang w:val="ro-RO"/>
        </w:rPr>
        <w:t>documentaţie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pentru </w:t>
      </w:r>
      <w:proofErr w:type="spellStart"/>
      <w:r w:rsidRPr="00FC0B54">
        <w:rPr>
          <w:rFonts w:ascii="Times New Roman" w:hAnsi="Times New Roman" w:cs="Times New Roman"/>
          <w:lang w:val="ro-RO"/>
        </w:rPr>
        <w:t>Autorizatia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de Construire, </w:t>
      </w:r>
      <w:proofErr w:type="spellStart"/>
      <w:r w:rsidRPr="00FC0B54">
        <w:rPr>
          <w:rFonts w:ascii="Times New Roman" w:hAnsi="Times New Roman" w:cs="Times New Roman"/>
          <w:lang w:val="ro-RO"/>
        </w:rPr>
        <w:t>dupa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caz) pentru </w:t>
      </w:r>
      <w:proofErr w:type="spellStart"/>
      <w:r w:rsidRPr="00FC0B54">
        <w:rPr>
          <w:rFonts w:ascii="Times New Roman" w:hAnsi="Times New Roman" w:cs="Times New Roman"/>
          <w:lang w:val="ro-RO"/>
        </w:rPr>
        <w:t>urmatoarele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obiective de </w:t>
      </w:r>
      <w:proofErr w:type="spellStart"/>
      <w:r w:rsidRPr="00FC0B54">
        <w:rPr>
          <w:rFonts w:ascii="Times New Roman" w:hAnsi="Times New Roman" w:cs="Times New Roman"/>
          <w:lang w:val="ro-RO"/>
        </w:rPr>
        <w:t>investitii</w:t>
      </w:r>
      <w:proofErr w:type="spellEnd"/>
      <w:r w:rsidRPr="00FC0B54">
        <w:rPr>
          <w:rFonts w:ascii="Times New Roman" w:hAnsi="Times New Roman" w:cs="Times New Roman"/>
          <w:lang w:val="ro-RO"/>
        </w:rPr>
        <w:t>:</w:t>
      </w:r>
    </w:p>
    <w:p w14:paraId="4684FA62" w14:textId="5D705D94" w:rsidR="00FC0B54" w:rsidRPr="00FC0B54" w:rsidRDefault="00FC0B54" w:rsidP="00FC0B54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FC0B54">
        <w:rPr>
          <w:rFonts w:ascii="Times New Roman" w:hAnsi="Times New Roman" w:cs="Times New Roman"/>
          <w:lang w:val="ro-RO"/>
        </w:rPr>
        <w:t>- Optimizarea suprastructurii la obiectivul „Interconectarea sistemelor de transport auto in zona Drumul intre Tarlale” conform ATR 13552561/19.01.2023,</w:t>
      </w:r>
    </w:p>
    <w:p w14:paraId="343E8490" w14:textId="77777777" w:rsidR="00FC0B54" w:rsidRPr="00FC0B54" w:rsidRDefault="00FC0B54" w:rsidP="00FC0B54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FC0B54">
        <w:rPr>
          <w:rFonts w:ascii="Times New Roman" w:hAnsi="Times New Roman" w:cs="Times New Roman"/>
          <w:lang w:val="ro-RO"/>
        </w:rPr>
        <w:t xml:space="preserve">- Optimizarea suprastructurii la obiectivul „Accesibilizarea prin degajarea traficului a zonei comerciale B-dul Theodor </w:t>
      </w:r>
      <w:proofErr w:type="spellStart"/>
      <w:r w:rsidRPr="00FC0B54">
        <w:rPr>
          <w:rFonts w:ascii="Times New Roman" w:hAnsi="Times New Roman" w:cs="Times New Roman"/>
          <w:lang w:val="ro-RO"/>
        </w:rPr>
        <w:t>Pallady”conform</w:t>
      </w:r>
      <w:proofErr w:type="spellEnd"/>
      <w:r w:rsidRPr="00FC0B54">
        <w:rPr>
          <w:rFonts w:ascii="Times New Roman" w:hAnsi="Times New Roman" w:cs="Times New Roman"/>
          <w:lang w:val="ro-RO"/>
        </w:rPr>
        <w:t xml:space="preserve"> ATR 13544846/19.01.2023, </w:t>
      </w:r>
    </w:p>
    <w:p w14:paraId="1E0E71B3" w14:textId="67B2F6D6" w:rsidR="00BD406C" w:rsidRPr="00361DC8" w:rsidRDefault="00FC0B54" w:rsidP="00FC0B54">
      <w:pPr>
        <w:jc w:val="both"/>
        <w:rPr>
          <w:rFonts w:ascii="Times New Roman" w:hAnsi="Times New Roman" w:cs="Times New Roman"/>
          <w:lang w:val="ro-RO"/>
        </w:rPr>
      </w:pPr>
      <w:r w:rsidRPr="00FC0B54">
        <w:rPr>
          <w:rFonts w:ascii="Times New Roman" w:hAnsi="Times New Roman" w:cs="Times New Roman"/>
          <w:lang w:val="ro-RO"/>
        </w:rPr>
        <w:t xml:space="preserve">se decalează de la data de 06.03.2023 ora 16:30 până la data de 07.03.2023 ora 16:30.  </w:t>
      </w:r>
    </w:p>
    <w:sectPr w:rsidR="00BD406C" w:rsidRPr="0036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4295"/>
    <w:multiLevelType w:val="hybridMultilevel"/>
    <w:tmpl w:val="406AB70E"/>
    <w:lvl w:ilvl="0" w:tplc="97B449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15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44"/>
    <w:rsid w:val="002C7CE2"/>
    <w:rsid w:val="00361DC8"/>
    <w:rsid w:val="007660CE"/>
    <w:rsid w:val="00951E74"/>
    <w:rsid w:val="00B70FE7"/>
    <w:rsid w:val="00BD406C"/>
    <w:rsid w:val="00BE629B"/>
    <w:rsid w:val="00C103AC"/>
    <w:rsid w:val="00DB1944"/>
    <w:rsid w:val="00E86143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74A7"/>
  <w15:chartTrackingRefBased/>
  <w15:docId w15:val="{A388DEA3-C3CF-4A01-992C-D8135D2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B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Constanta</dc:creator>
  <cp:keywords/>
  <dc:description/>
  <cp:lastModifiedBy>Ilie Constanta</cp:lastModifiedBy>
  <cp:revision>6</cp:revision>
  <cp:lastPrinted>2022-10-10T12:43:00Z</cp:lastPrinted>
  <dcterms:created xsi:type="dcterms:W3CDTF">2022-08-19T06:17:00Z</dcterms:created>
  <dcterms:modified xsi:type="dcterms:W3CDTF">2023-03-07T07:08:00Z</dcterms:modified>
</cp:coreProperties>
</file>