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EFAA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70DAF883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1B7CBCCB" w14:textId="77777777" w:rsidR="00D272F8" w:rsidRDefault="00D272F8" w:rsidP="00D272F8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02.11.2020</w:t>
      </w:r>
    </w:p>
    <w:p w14:paraId="1B636D53" w14:textId="77777777" w:rsidR="00D272F8" w:rsidRDefault="00D272F8" w:rsidP="00D272F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5065B7C2" w14:textId="77777777" w:rsidR="00D272F8" w:rsidRDefault="00D272F8" w:rsidP="00D272F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69476690" w14:textId="77777777" w:rsidR="00D272F8" w:rsidRDefault="00D272F8" w:rsidP="00D272F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336A163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1DA5591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ro-RO"/>
        </w:rPr>
        <w:t>Documentații în definire / Publicate: 4</w:t>
      </w:r>
    </w:p>
    <w:p w14:paraId="0011663C" w14:textId="77777777" w:rsidR="00D272F8" w:rsidRDefault="00D272F8" w:rsidP="00D272F8">
      <w:pPr>
        <w:spacing w:line="240" w:lineRule="auto"/>
        <w:contextualSpacing/>
      </w:pPr>
      <w:r>
        <w:rPr>
          <w:rFonts w:ascii="Times New Roman" w:hAnsi="Times New Roman" w:cs="Times New Roman"/>
          <w:sz w:val="21"/>
          <w:szCs w:val="21"/>
          <w:lang w:val="ro-RO"/>
        </w:rPr>
        <w:t>Licitație deschisă: 3</w:t>
      </w:r>
    </w:p>
    <w:p w14:paraId="368BB502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28ABE3D3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54FCB73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Proceduri care au termen de depunere ulterior întocmirii raportului de activitate: 2</w:t>
      </w:r>
    </w:p>
    <w:p w14:paraId="413CE4A7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2</w:t>
      </w:r>
    </w:p>
    <w:p w14:paraId="581CA765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5E4EA787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lang w:val="ro-RO"/>
        </w:rPr>
        <w:t>Proceduri în evaluare: 25</w:t>
      </w:r>
    </w:p>
    <w:p w14:paraId="0A7DDE15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19BD7EA8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>
        <w:rPr>
          <w:rFonts w:ascii="Times New Roman" w:hAnsi="Times New Roman" w:cs="Times New Roman"/>
          <w:b/>
          <w:bCs/>
          <w:noProof/>
          <w:lang w:val="ro-RO"/>
        </w:rPr>
        <w:t>: 3</w:t>
      </w:r>
    </w:p>
    <w:p w14:paraId="15B0C142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lang w:val="ro-RO"/>
        </w:rPr>
      </w:pPr>
      <w:r>
        <w:rPr>
          <w:rFonts w:ascii="Times New Roman" w:hAnsi="Times New Roman" w:cs="Times New Roman"/>
          <w:noProof/>
          <w:lang w:val="ro-RO"/>
        </w:rPr>
        <w:t>Evaluare financiară: 3</w:t>
      </w:r>
    </w:p>
    <w:p w14:paraId="38F2CCBB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55A4EDE9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3347E487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: 12</w:t>
      </w:r>
    </w:p>
    <w:p w14:paraId="6816E38F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Evaluare tehnic: 1</w:t>
      </w:r>
    </w:p>
    <w:p w14:paraId="5124E0F4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Raport: 2</w:t>
      </w:r>
    </w:p>
    <w:p w14:paraId="0ED6E216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Accesari catalog: 9</w:t>
      </w:r>
    </w:p>
    <w:p w14:paraId="64AC199E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395FA202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24D6F7E0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: 10</w:t>
      </w:r>
    </w:p>
    <w:p w14:paraId="65F01B59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7561068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BC02EE9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26D48546" w14:textId="77777777" w:rsidR="00D272F8" w:rsidRDefault="00D272F8" w:rsidP="00D272F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209A619" w14:textId="77777777" w:rsidR="00D272F8" w:rsidRDefault="00D272F8" w:rsidP="00D272F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0735D47E" w14:textId="77777777" w:rsidR="00D272F8" w:rsidRDefault="00D272F8" w:rsidP="00D272F8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 de Sarcini și a Notelor de Fundamentare.</w:t>
      </w:r>
    </w:p>
    <w:p w14:paraId="37259D39" w14:textId="77777777" w:rsidR="00D272F8" w:rsidRDefault="00D272F8" w:rsidP="00D272F8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390D5711" w14:textId="77777777" w:rsidR="00D272F8" w:rsidRDefault="00D272F8" w:rsidP="00D272F8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Completare Formulare de Integritate – ANI și actualizarea acestuia (ori de câte ori este necesar).</w:t>
      </w:r>
    </w:p>
    <w:p w14:paraId="4FD20C54" w14:textId="77777777" w:rsidR="00D272F8" w:rsidRDefault="00D272F8" w:rsidP="00D272F8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482FD499" w14:textId="77777777" w:rsidR="00D272F8" w:rsidRDefault="00D272F8" w:rsidP="00D272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6DFBC281" w14:textId="77777777" w:rsidR="00D272F8" w:rsidRDefault="00D272F8" w:rsidP="00D272F8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6E61AF4B" w14:textId="77777777" w:rsidR="00D272F8" w:rsidRDefault="00D272F8" w:rsidP="00D272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348EC7C2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8, din care 1 persoana in C.O.</w:t>
      </w:r>
    </w:p>
    <w:p w14:paraId="64922C86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56C302B8" w14:textId="77777777" w:rsidR="00D272F8" w:rsidRDefault="00D272F8" w:rsidP="00D272F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124C3838" w14:textId="77777777" w:rsidR="00D272F8" w:rsidRDefault="00D272F8" w:rsidP="00D272F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11157AFD" w14:textId="77777777" w:rsidR="00D272F8" w:rsidRDefault="00D272F8" w:rsidP="00D272F8">
      <w:pPr>
        <w:pStyle w:val="ListParagraph"/>
        <w:spacing w:after="0" w:line="240" w:lineRule="auto"/>
        <w:jc w:val="center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001BE9B2" w14:textId="77777777" w:rsidR="00D272F8" w:rsidRDefault="00D272F8" w:rsidP="00D272F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49E10477" w14:textId="77777777" w:rsidR="00D272F8" w:rsidRDefault="00D272F8" w:rsidP="00D272F8">
      <w:pPr>
        <w:spacing w:line="240" w:lineRule="auto"/>
        <w:contextualSpacing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587528EA" w14:textId="77777777" w:rsidR="00D272F8" w:rsidRDefault="00D272F8" w:rsidP="00D272F8">
      <w:pPr>
        <w:spacing w:line="240" w:lineRule="auto"/>
        <w:contextualSpacing/>
        <w:jc w:val="both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21AF7F83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64BB8AA5" w14:textId="77777777" w:rsidR="00D272F8" w:rsidRDefault="00D272F8" w:rsidP="00D272F8">
      <w:pPr>
        <w:spacing w:line="240" w:lineRule="auto"/>
        <w:contextualSpacing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09C2D5C7" w14:textId="77777777" w:rsidR="00D272F8" w:rsidRDefault="00D272F8" w:rsidP="00D272F8">
      <w:pPr>
        <w:spacing w:line="240" w:lineRule="auto"/>
        <w:contextualSpacing/>
        <w:jc w:val="both"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 7</w:t>
      </w:r>
    </w:p>
    <w:p w14:paraId="128FF41C" w14:textId="77777777" w:rsidR="00D272F8" w:rsidRDefault="00D272F8" w:rsidP="00D272F8">
      <w:pPr>
        <w:spacing w:line="240" w:lineRule="auto"/>
        <w:contextualSpacing/>
        <w:jc w:val="both"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contractare: 4</w:t>
      </w:r>
    </w:p>
    <w:p w14:paraId="37948E38" w14:textId="77777777" w:rsidR="00D272F8" w:rsidRDefault="00D272F8" w:rsidP="00D272F8">
      <w:pPr>
        <w:spacing w:line="240" w:lineRule="auto"/>
        <w:contextualSpacing/>
        <w:jc w:val="both"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atribuire: 4</w:t>
      </w:r>
    </w:p>
    <w:p w14:paraId="5920CF16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AB5698A" w14:textId="77777777" w:rsidR="00D272F8" w:rsidRDefault="00D272F8" w:rsidP="00D272F8">
      <w:pPr>
        <w:spacing w:line="240" w:lineRule="auto"/>
        <w:contextualSpacing/>
        <w:jc w:val="both"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7C9EB835" w14:textId="77777777" w:rsidR="00D272F8" w:rsidRDefault="00D272F8" w:rsidP="00D272F8">
      <w:pPr>
        <w:tabs>
          <w:tab w:val="left" w:pos="0"/>
        </w:tabs>
        <w:spacing w:line="240" w:lineRule="auto"/>
        <w:contextualSpacing/>
        <w:jc w:val="both"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Verificarea dosarelor de achiziție publică: 5</w:t>
      </w:r>
    </w:p>
    <w:p w14:paraId="700DCABA" w14:textId="77777777" w:rsidR="00D272F8" w:rsidRDefault="00D272F8" w:rsidP="00D272F8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5C273CFA" w14:textId="77777777" w:rsidR="00D272F8" w:rsidRDefault="00D272F8" w:rsidP="00D272F8">
      <w:pPr>
        <w:spacing w:line="240" w:lineRule="auto"/>
        <w:contextualSpacing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6.</w:t>
      </w:r>
    </w:p>
    <w:p w14:paraId="685B22F4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0B58C635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67B89161" w14:textId="77777777" w:rsidR="00D272F8" w:rsidRDefault="00D272F8" w:rsidP="00D272F8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2EAE23EF" w14:textId="77777777" w:rsidR="00D272F8" w:rsidRDefault="00D272F8" w:rsidP="00D272F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9A55EAA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082D8D9B" w14:textId="77777777" w:rsidR="00D272F8" w:rsidRDefault="00D272F8" w:rsidP="00D272F8">
      <w:pPr>
        <w:spacing w:line="240" w:lineRule="auto"/>
        <w:contextualSpacing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participare: 1</w:t>
      </w:r>
    </w:p>
    <w:p w14:paraId="569E31B9" w14:textId="77777777" w:rsidR="00D272F8" w:rsidRDefault="00D272F8" w:rsidP="00D272F8">
      <w:pPr>
        <w:spacing w:line="240" w:lineRule="auto"/>
        <w:contextualSpacing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0DE66BD0" w14:textId="77777777" w:rsidR="00D272F8" w:rsidRDefault="00D272F8" w:rsidP="00D272F8">
      <w:pPr>
        <w:spacing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BC2C9BA" w14:textId="77777777" w:rsidR="00D272F8" w:rsidRDefault="00D272F8" w:rsidP="00D272F8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</w:p>
    <w:p w14:paraId="5AC1C321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5667ABAB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231A16D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250AB86D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275201AB" w14:textId="77777777" w:rsidR="00D272F8" w:rsidRDefault="00D272F8" w:rsidP="00D272F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RAPORT DE ACTIVITATE</w:t>
      </w:r>
    </w:p>
    <w:p w14:paraId="1016CF52" w14:textId="77777777" w:rsidR="00D272F8" w:rsidRDefault="00D272F8" w:rsidP="00D272F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Serviciul Derulare si Monitorizare Contracte de Lucrări/Servicii</w:t>
      </w:r>
    </w:p>
    <w:p w14:paraId="561C3A3B" w14:textId="77777777" w:rsidR="00D272F8" w:rsidRDefault="00D272F8" w:rsidP="00D272F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02.11.2020</w:t>
      </w:r>
    </w:p>
    <w:p w14:paraId="13F2C12D" w14:textId="77777777" w:rsidR="00D272F8" w:rsidRDefault="00D272F8" w:rsidP="00D272F8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ahoma"/>
        </w:rPr>
      </w:pPr>
    </w:p>
    <w:p w14:paraId="62E9A9B9" w14:textId="77777777" w:rsidR="00D272F8" w:rsidRDefault="00D272F8" w:rsidP="00D272F8">
      <w:pPr>
        <w:suppressAutoHyphens/>
        <w:autoSpaceDN w:val="0"/>
        <w:spacing w:after="0" w:line="360" w:lineRule="auto"/>
        <w:ind w:left="993" w:right="-448"/>
        <w:jc w:val="both"/>
        <w:textAlignment w:val="baseline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1.  Reabilitarea termica a blocurilor</w:t>
      </w:r>
    </w:p>
    <w:p w14:paraId="3920F7E6" w14:textId="77777777" w:rsidR="00D272F8" w:rsidRDefault="00D272F8" w:rsidP="00D272F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right="-448"/>
        <w:jc w:val="both"/>
        <w:textAlignment w:val="baseline"/>
        <w:rPr>
          <w:rFonts w:ascii="Calibri" w:eastAsia="Calibri" w:hAnsi="Calibri" w:cs="Tahoma"/>
        </w:rPr>
      </w:pPr>
      <w:r>
        <w:rPr>
          <w:rFonts w:ascii="Times New Roman" w:eastAsia="Calibri" w:hAnsi="Times New Roman" w:cs="Times New Roman"/>
          <w:sz w:val="24"/>
          <w:szCs w:val="24"/>
        </w:rPr>
        <w:t>Consiliere telefonica petenti - 7</w:t>
      </w:r>
    </w:p>
    <w:p w14:paraId="40D2F64A" w14:textId="77777777" w:rsidR="00D272F8" w:rsidRDefault="00D272F8" w:rsidP="00D272F8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– 8;</w:t>
      </w:r>
    </w:p>
    <w:p w14:paraId="783F5683" w14:textId="77777777" w:rsidR="00D272F8" w:rsidRDefault="00D272F8" w:rsidP="00D272F8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30E6D36E" w14:textId="77777777" w:rsidR="00D272F8" w:rsidRDefault="00D272F8" w:rsidP="00D272F8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Arhivat documentatie;</w:t>
      </w:r>
    </w:p>
    <w:p w14:paraId="2249F5E9" w14:textId="77777777" w:rsidR="00D272F8" w:rsidRDefault="00D272F8" w:rsidP="00D272F8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0A6BA20C" w14:textId="77777777" w:rsidR="00D272F8" w:rsidRDefault="00D272F8" w:rsidP="00D272F8">
      <w:pPr>
        <w:widowControl w:val="0"/>
        <w:numPr>
          <w:ilvl w:val="0"/>
          <w:numId w:val="3"/>
        </w:numPr>
        <w:tabs>
          <w:tab w:val="left" w:pos="-3168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Raspuns clarificari- 1;</w:t>
      </w:r>
    </w:p>
    <w:p w14:paraId="5E3454E3" w14:textId="77777777" w:rsidR="00D272F8" w:rsidRDefault="00D272F8" w:rsidP="00D272F8">
      <w:pPr>
        <w:widowControl w:val="0"/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8A980F4" w14:textId="77777777" w:rsidR="00D272F8" w:rsidRDefault="00D272F8" w:rsidP="00D272F8">
      <w:pPr>
        <w:suppressAutoHyphens/>
        <w:autoSpaceDN w:val="0"/>
        <w:spacing w:after="0" w:line="360" w:lineRule="auto"/>
        <w:ind w:left="851" w:right="-44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  Unitatile de invatamant</w:t>
      </w:r>
    </w:p>
    <w:p w14:paraId="39C4C71D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Actualizat situatii;</w:t>
      </w:r>
    </w:p>
    <w:p w14:paraId="4D177F66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Corespondenta electronica;</w:t>
      </w:r>
    </w:p>
    <w:p w14:paraId="197F3A0F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 – 5 unitati invatamant;</w:t>
      </w:r>
    </w:p>
    <w:p w14:paraId="40E3084C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Arhivat corespondenta;</w:t>
      </w:r>
    </w:p>
    <w:p w14:paraId="60C223F3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 sesizari -2 ;</w:t>
      </w:r>
    </w:p>
    <w:p w14:paraId="12EA010A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Receptii ISU ;</w:t>
      </w:r>
    </w:p>
    <w:p w14:paraId="3636955B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Teren – Repartizat obiecte inventar;</w:t>
      </w:r>
    </w:p>
    <w:p w14:paraId="670C8ACA" w14:textId="77777777" w:rsidR="00D272F8" w:rsidRDefault="00D272F8" w:rsidP="00D272F8">
      <w:pPr>
        <w:widowControl w:val="0"/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355334" w14:textId="77777777" w:rsidR="00D272F8" w:rsidRDefault="00D272F8" w:rsidP="00D272F8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3.  Cresterea capacitatii de stationare si mobilitate a parcului auto B-dul Decebal</w:t>
      </w:r>
    </w:p>
    <w:p w14:paraId="03C5DA58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Verificare stadiu fizic;</w:t>
      </w:r>
    </w:p>
    <w:p w14:paraId="58561D63" w14:textId="77777777" w:rsidR="00D272F8" w:rsidRDefault="00D272F8" w:rsidP="00D272F8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B23A60" w14:textId="77777777" w:rsidR="00D272F8" w:rsidRDefault="00D272F8" w:rsidP="00D272F8">
      <w:pPr>
        <w:suppressAutoHyphens/>
        <w:autoSpaceDN w:val="0"/>
        <w:spacing w:after="0" w:line="360" w:lineRule="auto"/>
        <w:ind w:left="851" w:right="-45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  Alte obiective</w:t>
      </w:r>
    </w:p>
    <w:p w14:paraId="227665CB" w14:textId="77777777" w:rsidR="00D272F8" w:rsidRDefault="00D272F8" w:rsidP="00D272F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Convorbiri telefonice;</w:t>
      </w:r>
    </w:p>
    <w:p w14:paraId="332BEC65" w14:textId="77777777" w:rsidR="00D272F8" w:rsidRDefault="00D272F8" w:rsidP="00D272F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Scanat documente;</w:t>
      </w:r>
    </w:p>
    <w:p w14:paraId="3718BBC1" w14:textId="77777777" w:rsidR="00D272F8" w:rsidRDefault="00D272F8" w:rsidP="00D272F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Verificarea stadiu fizic pasaje – 1;</w:t>
      </w:r>
    </w:p>
    <w:p w14:paraId="4AE7A584" w14:textId="77777777" w:rsidR="00D272F8" w:rsidRDefault="00D272F8" w:rsidP="00D272F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Corespondenta email – diverse teme;</w:t>
      </w:r>
    </w:p>
    <w:p w14:paraId="33C5A0F4" w14:textId="77777777" w:rsidR="00D272F8" w:rsidRDefault="00D272F8" w:rsidP="00D272F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Intocmit raspunsuri diverse teme -7 ;</w:t>
      </w:r>
    </w:p>
    <w:p w14:paraId="3FBC8EFA" w14:textId="77777777" w:rsidR="00D272F8" w:rsidRDefault="00D272F8" w:rsidP="00D272F8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567" w:hanging="28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Documente curtea de conturi;</w:t>
      </w:r>
    </w:p>
    <w:p w14:paraId="3FC5DA99" w14:textId="77777777" w:rsidR="00D272F8" w:rsidRDefault="00D272F8" w:rsidP="00D272F8">
      <w:pPr>
        <w:widowControl w:val="0"/>
        <w:suppressAutoHyphens/>
        <w:autoSpaceDN w:val="0"/>
        <w:spacing w:after="0" w:line="360" w:lineRule="auto"/>
        <w:ind w:left="56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45FE7E4" w14:textId="77777777" w:rsidR="00D272F8" w:rsidRDefault="00D272F8" w:rsidP="00D272F8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4FD42C" w14:textId="77777777" w:rsidR="00D272F8" w:rsidRDefault="00D272F8" w:rsidP="00D272F8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Numar persoanelor din cadrul serviciului : 6 </w:t>
      </w:r>
    </w:p>
    <w:p w14:paraId="278B5442" w14:textId="77777777" w:rsidR="00D272F8" w:rsidRDefault="00D272F8" w:rsidP="00D272F8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2C2B44" w14:textId="77777777" w:rsidR="00D272F8" w:rsidRDefault="00D272F8" w:rsidP="00D272F8">
      <w:pPr>
        <w:suppressAutoHyphens/>
        <w:autoSpaceDN w:val="0"/>
        <w:spacing w:line="36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848786" w14:textId="77777777" w:rsidR="00D272F8" w:rsidRDefault="00D272F8" w:rsidP="00D272F8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5005E2" w14:textId="77777777" w:rsidR="00D272F8" w:rsidRDefault="00D272F8" w:rsidP="00D272F8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4010687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Raport de activitate  </w:t>
      </w:r>
    </w:p>
    <w:p w14:paraId="57FE7FA6" w14:textId="77777777" w:rsidR="00D272F8" w:rsidRDefault="00D272F8" w:rsidP="00D272F8">
      <w:pPr>
        <w:suppressAutoHyphens/>
        <w:autoSpaceDN w:val="0"/>
        <w:spacing w:after="0" w:line="240" w:lineRule="auto"/>
        <w:ind w:left="426" w:hanging="142"/>
        <w:textAlignment w:val="baseline"/>
        <w:rPr>
          <w:rFonts w:ascii="Calibri" w:eastAsia="Calibri" w:hAnsi="Calibri" w:cs="Tahom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Data: 02.11.2020</w:t>
      </w:r>
    </w:p>
    <w:bookmarkEnd w:id="0"/>
    <w:p w14:paraId="5973E742" w14:textId="77777777" w:rsidR="00D272F8" w:rsidRDefault="00D272F8" w:rsidP="00D272F8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Serviciul Investitii Lucrari Publice</w:t>
      </w:r>
    </w:p>
    <w:p w14:paraId="4E7BB4A7" w14:textId="77777777" w:rsidR="00D272F8" w:rsidRDefault="00D272F8" w:rsidP="00D272F8">
      <w:pPr>
        <w:suppressAutoHyphens/>
        <w:autoSpaceDN w:val="0"/>
        <w:spacing w:after="0" w:line="276" w:lineRule="auto"/>
        <w:ind w:left="426" w:hanging="14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CE5729" w14:textId="77777777" w:rsidR="00D272F8" w:rsidRDefault="00D272F8" w:rsidP="00D272F8">
      <w:pPr>
        <w:pStyle w:val="ListParagraph"/>
        <w:widowControl w:val="0"/>
        <w:numPr>
          <w:ilvl w:val="0"/>
          <w:numId w:val="6"/>
        </w:numPr>
        <w:tabs>
          <w:tab w:val="left" w:pos="1931"/>
          <w:tab w:val="left" w:pos="2073"/>
        </w:tabs>
        <w:suppressAutoHyphens/>
        <w:autoSpaceDN w:val="0"/>
        <w:spacing w:after="0" w:line="276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1.Reabilitarea termica a blocurilor</w:t>
      </w:r>
    </w:p>
    <w:p w14:paraId="58F2C0B2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Consiliere telefonica petenti - 6;</w:t>
      </w:r>
    </w:p>
    <w:p w14:paraId="73D74FCB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</w:rPr>
        <w:t>Verificare stadiu fizic - 5;</w:t>
      </w:r>
    </w:p>
    <w:p w14:paraId="261D0480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 xml:space="preserve"> Arhivat documentatie;</w:t>
      </w:r>
    </w:p>
    <w:p w14:paraId="42426FC0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  <w:r>
        <w:rPr>
          <w:rFonts w:ascii="Times New Roman" w:eastAsia="Calibri" w:hAnsi="Times New Roman" w:cs="Times New Roman"/>
          <w:shd w:val="clear" w:color="auto" w:fill="FFFFFF"/>
          <w:lang w:val="ro-RO"/>
        </w:rPr>
        <w:t>Pregatit documente  clarificari ;</w:t>
      </w:r>
    </w:p>
    <w:p w14:paraId="09C5FD02" w14:textId="77777777" w:rsidR="00D272F8" w:rsidRDefault="00D272F8" w:rsidP="00D272F8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hd w:val="clear" w:color="auto" w:fill="FFFFFF"/>
          <w:lang w:val="ro-RO"/>
        </w:rPr>
      </w:pPr>
    </w:p>
    <w:p w14:paraId="0B87EA8E" w14:textId="77777777" w:rsidR="00D272F8" w:rsidRDefault="00D272F8" w:rsidP="00D272F8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bookmarkStart w:id="1" w:name="_Hlk38461268"/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ro-RO"/>
        </w:rPr>
        <w:t>2.Cresterea capacitatii de stationare si mobilitate a parcului auto B-dul Decebal</w:t>
      </w:r>
    </w:p>
    <w:bookmarkEnd w:id="1"/>
    <w:p w14:paraId="783DFF3B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Verificare stadiu fizic in teren;</w:t>
      </w:r>
    </w:p>
    <w:p w14:paraId="7D757CBB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Corespondenta telefonica;</w:t>
      </w:r>
    </w:p>
    <w:p w14:paraId="1F3F0D58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Verificat situatie de lucrari;</w:t>
      </w:r>
    </w:p>
    <w:p w14:paraId="50EFA2BD" w14:textId="77777777" w:rsidR="00D272F8" w:rsidRDefault="00D272F8" w:rsidP="00D272F8">
      <w:pPr>
        <w:widowControl w:val="0"/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443083A" w14:textId="77777777" w:rsidR="00D272F8" w:rsidRDefault="00D272F8" w:rsidP="00D272F8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3.Unitati invatamant</w:t>
      </w:r>
    </w:p>
    <w:p w14:paraId="6A9F4B32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Arhivare documentatie;</w:t>
      </w:r>
    </w:p>
    <w:p w14:paraId="7C14AADB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Verficare stadiu fizic - 7 unitati invatamant;</w:t>
      </w:r>
    </w:p>
    <w:p w14:paraId="3FEB90C4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k40107320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bookmarkEnd w:id="2"/>
    <w:p w14:paraId="4B1D76C2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Arhivat documentatie;</w:t>
      </w:r>
    </w:p>
    <w:p w14:paraId="4461DC39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Convorbiri telefonice;</w:t>
      </w:r>
    </w:p>
    <w:p w14:paraId="794A5830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Intocmit raspuns -1;</w:t>
      </w:r>
    </w:p>
    <w:p w14:paraId="34260F57" w14:textId="77777777" w:rsidR="00D272F8" w:rsidRDefault="00D272F8" w:rsidP="00D272F8">
      <w:pPr>
        <w:widowControl w:val="0"/>
        <w:numPr>
          <w:ilvl w:val="1"/>
          <w:numId w:val="4"/>
        </w:numPr>
        <w:suppressAutoHyphens/>
        <w:autoSpaceDN w:val="0"/>
        <w:spacing w:after="0" w:line="360" w:lineRule="auto"/>
        <w:ind w:left="709" w:right="-44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Teren – Repartizat obiecte inventar;</w:t>
      </w:r>
    </w:p>
    <w:p w14:paraId="332757A5" w14:textId="77777777" w:rsidR="00D272F8" w:rsidRDefault="00D272F8" w:rsidP="00D272F8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5A2305" w14:textId="77777777" w:rsidR="00D272F8" w:rsidRDefault="00D272F8" w:rsidP="00D272F8">
      <w:pPr>
        <w:pStyle w:val="ListParagraph"/>
        <w:numPr>
          <w:ilvl w:val="0"/>
          <w:numId w:val="6"/>
        </w:numPr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4. Alte activitati</w:t>
      </w:r>
    </w:p>
    <w:p w14:paraId="27FE34A2" w14:textId="77777777" w:rsidR="00D272F8" w:rsidRDefault="00D272F8" w:rsidP="00D272F8">
      <w:pPr>
        <w:pStyle w:val="ListParagraph"/>
        <w:suppressAutoHyphens/>
        <w:autoSpaceDN w:val="0"/>
        <w:spacing w:after="0" w:line="276" w:lineRule="auto"/>
        <w:ind w:right="113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E35FF12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Repartizare lucrari cont director executiv/ sef serviciu;                </w:t>
      </w:r>
    </w:p>
    <w:p w14:paraId="588735AC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registratura si repartizarea fizica+electronica a acestora;    </w:t>
      </w:r>
    </w:p>
    <w:p w14:paraId="5622E30C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136D1BDA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adresa  diverse teme – 6;</w:t>
      </w:r>
    </w:p>
    <w:p w14:paraId="5BD24187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Transmis email diverse teme;</w:t>
      </w:r>
    </w:p>
    <w:p w14:paraId="2C28AEE3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Arhivare corespondenta diverse teme;</w:t>
      </w:r>
    </w:p>
    <w:p w14:paraId="2FCA01F3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Sedinte;</w:t>
      </w:r>
    </w:p>
    <w:p w14:paraId="73B985B1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F4ABCE8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Numar persoanelor din cadrul serviciului : 5 din care 1 in CO</w:t>
      </w:r>
    </w:p>
    <w:p w14:paraId="613DCF72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B4C26FA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36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3800123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0B87E05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0C76BA4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Raport de activitate  </w:t>
      </w:r>
    </w:p>
    <w:p w14:paraId="2D796D16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-142" w:right="113" w:firstLine="142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Data:02.11.2020</w:t>
      </w:r>
    </w:p>
    <w:p w14:paraId="265ABE3C" w14:textId="77777777" w:rsidR="00D272F8" w:rsidRDefault="00D272F8" w:rsidP="00D272F8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Serviciul Administrare Clădiri/Unități De Învățământ Și Avizare Contracte Unități De    Învățământ/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Biroul Monitorizare, Întreținere Și Reparații</w:t>
      </w:r>
    </w:p>
    <w:p w14:paraId="0240C417" w14:textId="77777777" w:rsidR="00D272F8" w:rsidRDefault="00D272F8" w:rsidP="00D272F8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09AF53FE" w14:textId="77777777" w:rsidR="00D272F8" w:rsidRDefault="00D272F8" w:rsidP="00D272F8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2635DC24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documente  unitati scolare;</w:t>
      </w:r>
    </w:p>
    <w:p w14:paraId="7B4B29A1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Centralizat situatii pe diverse teme;</w:t>
      </w:r>
    </w:p>
    <w:p w14:paraId="0D891145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 adrese diverse  teme -10;</w:t>
      </w:r>
    </w:p>
    <w:p w14:paraId="5E684507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Convorbiri telefonice;</w:t>
      </w:r>
    </w:p>
    <w:p w14:paraId="612D09E3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843"/>
        </w:tabs>
        <w:suppressAutoHyphens/>
        <w:autoSpaceDN w:val="0"/>
        <w:spacing w:after="0" w:line="360" w:lineRule="auto"/>
        <w:ind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Transmis email unitati invatamant;</w:t>
      </w:r>
    </w:p>
    <w:p w14:paraId="17E13C55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Preluare lucrari si repartizarea fizica+electronica a acestora;    </w:t>
      </w:r>
    </w:p>
    <w:p w14:paraId="36D44DD0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Verificare corespondenta–email; </w:t>
      </w:r>
    </w:p>
    <w:p w14:paraId="09BA029A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in teren;</w:t>
      </w:r>
    </w:p>
    <w:p w14:paraId="40027FD9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Intocmit referate;</w:t>
      </w:r>
    </w:p>
    <w:p w14:paraId="3AEF809F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Sedinta;</w:t>
      </w:r>
    </w:p>
    <w:p w14:paraId="112636F8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note fundamentare de la unitatile de invatamant;</w:t>
      </w:r>
    </w:p>
    <w:p w14:paraId="02178E75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Centralizare situatie CES;</w:t>
      </w:r>
    </w:p>
    <w:p w14:paraId="5CC0C11F" w14:textId="77777777" w:rsidR="00D272F8" w:rsidRDefault="00D272F8" w:rsidP="00D272F8">
      <w:pPr>
        <w:widowControl w:val="0"/>
        <w:numPr>
          <w:ilvl w:val="0"/>
          <w:numId w:val="6"/>
        </w:numPr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Verificari teren;</w:t>
      </w:r>
    </w:p>
    <w:p w14:paraId="69BD98F4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9A1BF8E" w14:textId="77777777" w:rsidR="00D272F8" w:rsidRDefault="00D272F8" w:rsidP="00D272F8">
      <w:pPr>
        <w:widowControl w:val="0"/>
        <w:tabs>
          <w:tab w:val="left" w:pos="1843"/>
        </w:tabs>
        <w:suppressAutoHyphens/>
        <w:autoSpaceDN w:val="0"/>
        <w:spacing w:after="0" w:line="360" w:lineRule="auto"/>
        <w:ind w:left="720" w:right="113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D3E682D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Numar persoanelor din cadrul serviciului : 5 </w:t>
      </w:r>
    </w:p>
    <w:p w14:paraId="1E2F6C07" w14:textId="77777777" w:rsidR="00D272F8" w:rsidRDefault="00D272F8" w:rsidP="00D272F8">
      <w:pPr>
        <w:widowControl w:val="0"/>
        <w:tabs>
          <w:tab w:val="left" w:pos="1626"/>
          <w:tab w:val="left" w:pos="1909"/>
        </w:tabs>
        <w:suppressAutoHyphens/>
        <w:autoSpaceDN w:val="0"/>
        <w:spacing w:after="0" w:line="360" w:lineRule="auto"/>
        <w:ind w:left="720" w:right="113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1C500EAE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4FDD49" w14:textId="77777777" w:rsidR="00D272F8" w:rsidRDefault="00D272F8" w:rsidP="00D272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E91C94" w14:textId="77777777" w:rsidR="00D272F8" w:rsidRDefault="00D272F8" w:rsidP="00D272F8">
      <w:pPr>
        <w:suppressAutoHyphens/>
        <w:autoSpaceDN w:val="0"/>
        <w:spacing w:line="360" w:lineRule="auto"/>
        <w:textAlignment w:val="baseline"/>
        <w:rPr>
          <w:rFonts w:ascii="Calibri" w:eastAsia="Calibri" w:hAnsi="Calibri" w:cs="Tahoma"/>
        </w:rPr>
      </w:pPr>
    </w:p>
    <w:p w14:paraId="2B795072" w14:textId="77777777" w:rsidR="00CE092E" w:rsidRDefault="00CE092E"/>
    <w:sectPr w:rsidR="00CE092E" w:rsidSect="00D272F8">
      <w:pgSz w:w="11906" w:h="16838"/>
      <w:pgMar w:top="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93FD" w14:textId="77777777" w:rsidR="00445FEF" w:rsidRDefault="00445FEF" w:rsidP="00D272F8">
      <w:pPr>
        <w:spacing w:after="0" w:line="240" w:lineRule="auto"/>
      </w:pPr>
      <w:r>
        <w:separator/>
      </w:r>
    </w:p>
  </w:endnote>
  <w:endnote w:type="continuationSeparator" w:id="0">
    <w:p w14:paraId="6C841FF1" w14:textId="77777777" w:rsidR="00445FEF" w:rsidRDefault="00445FEF" w:rsidP="00D2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426BE" w14:textId="77777777" w:rsidR="00445FEF" w:rsidRDefault="00445FEF" w:rsidP="00D272F8">
      <w:pPr>
        <w:spacing w:after="0" w:line="240" w:lineRule="auto"/>
      </w:pPr>
      <w:r>
        <w:separator/>
      </w:r>
    </w:p>
  </w:footnote>
  <w:footnote w:type="continuationSeparator" w:id="0">
    <w:p w14:paraId="19499B49" w14:textId="77777777" w:rsidR="00445FEF" w:rsidRDefault="00445FEF" w:rsidP="00D2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871"/>
    <w:multiLevelType w:val="multilevel"/>
    <w:tmpl w:val="B858A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2717C"/>
    <w:multiLevelType w:val="multilevel"/>
    <w:tmpl w:val="D7F08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DB1612"/>
    <w:multiLevelType w:val="hybridMultilevel"/>
    <w:tmpl w:val="E7CC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46AC8"/>
    <w:multiLevelType w:val="multilevel"/>
    <w:tmpl w:val="84AAE5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D4"/>
    <w:rsid w:val="000F45D4"/>
    <w:rsid w:val="00445FEF"/>
    <w:rsid w:val="00CE092E"/>
    <w:rsid w:val="00D2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3DF1AB-F5DC-4AF5-8EEE-2CC2B439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F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F8"/>
  </w:style>
  <w:style w:type="paragraph" w:styleId="Footer">
    <w:name w:val="footer"/>
    <w:basedOn w:val="Normal"/>
    <w:link w:val="FooterChar"/>
    <w:uiPriority w:val="99"/>
    <w:unhideWhenUsed/>
    <w:rsid w:val="00D2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F8"/>
  </w:style>
  <w:style w:type="paragraph" w:styleId="ListParagraph">
    <w:name w:val="List Paragraph"/>
    <w:basedOn w:val="Normal"/>
    <w:uiPriority w:val="34"/>
    <w:qFormat/>
    <w:rsid w:val="00D2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Campulungeanu Constantina</dc:creator>
  <cp:keywords/>
  <dc:description/>
  <cp:lastModifiedBy>Campulungeanu Constantina</cp:lastModifiedBy>
  <cp:revision>2</cp:revision>
  <dcterms:created xsi:type="dcterms:W3CDTF">2020-11-02T14:45:00Z</dcterms:created>
  <dcterms:modified xsi:type="dcterms:W3CDTF">2020-11-02T14:46:00Z</dcterms:modified>
</cp:coreProperties>
</file>